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C1E9" w14:textId="77777777" w:rsidR="00B8166E" w:rsidRDefault="00B8166E" w:rsidP="00B81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0F6EDD11" w14:textId="77777777" w:rsidR="00B8166E" w:rsidRDefault="00B8166E" w:rsidP="00B8166E">
      <w:pPr>
        <w:rPr>
          <w:rFonts w:ascii="Times New Roman" w:hAnsi="Times New Roman" w:cs="Times New Roman"/>
          <w:sz w:val="24"/>
          <w:szCs w:val="24"/>
        </w:rPr>
      </w:pPr>
    </w:p>
    <w:p w14:paraId="2B238B5A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 Darbuotojas, einantis šias pareigas, turi atitikti šiuos specialius reikalavimus:</w:t>
      </w:r>
    </w:p>
    <w:p w14:paraId="0DA5BBB0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turėti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žemesnį kaip aukštąjį universitetinį išsilavinimą su bakalauro kvalifikaciniu laipsniu ar jam prilygintu išsilavinimu arba aukštąjį koleginį išsilavinimą su profesinio bakalauro kvalifikaciniu laipsniu </w:t>
      </w:r>
      <w:r>
        <w:rPr>
          <w:rFonts w:ascii="Times New Roman" w:hAnsi="Times New Roman" w:cs="Times New Roman"/>
          <w:sz w:val="24"/>
          <w:szCs w:val="24"/>
        </w:rPr>
        <w:t>socialinių, verslo ir viešosios vadybos, ugdymo ar humanitarinių mokslų krypčių grupės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 jam prilygintu išsilavinimu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E070F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turėti darbo patirtį projektų, programų, mokymų ar renginių organizavimo srityje;</w:t>
      </w:r>
    </w:p>
    <w:p w14:paraId="5D01A629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mokėti pažengusio vartotojo lygmens B2 lygiu anglų kalbą.</w:t>
      </w:r>
    </w:p>
    <w:p w14:paraId="23505953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7F843E" w14:textId="77777777" w:rsidR="00B8166E" w:rsidRDefault="00B8166E" w:rsidP="00B81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2301161E" w14:textId="77777777" w:rsidR="00B8166E" w:rsidRDefault="00B8166E" w:rsidP="00B8166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BBA3D55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 Šias pareigas einantis darbuotojas vykdo šias funkcijas:</w:t>
      </w:r>
    </w:p>
    <w:p w14:paraId="32CFEE2D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Įgyvendina tinkamą Europos sąjungos programos Europos solidarumo korpusas savanoriškos veiklos projektų administravimo ciklą, konsultuoja galimus ir esamus pareiškėjus apie programos Europos solidarumo korpusas teikiamas galimybes;</w:t>
      </w:r>
    </w:p>
    <w:p w14:paraId="6DF0F768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Įgyvendina tinkamą Europos sąjungos programos Europos solidarumo korpusas kokybės ženklo suteikimo procesą, konsultuoja galimus ir esamus pareiškėjus;</w:t>
      </w:r>
    </w:p>
    <w:p w14:paraId="5050406C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Koordinuoja ir įgyvendina programos mokymo ir įvertinimo ciklą programos dalyviams;</w:t>
      </w:r>
    </w:p>
    <w:p w14:paraId="31C461F3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Teikia metodinę pagalbą dotacijų gavėjams, koordinuoja ar rengia reikalingus veiklos kokybės gerinimui reikalingus dokumentus (metodinę medžiagą, nuostatų, metodikų, taisyklių ir kt.);</w:t>
      </w:r>
    </w:p>
    <w:p w14:paraId="55EE84A3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Įgyvendina Europos solidarumo korpuso vykdomų projektų lankymus ir patikras;</w:t>
      </w:r>
    </w:p>
    <w:p w14:paraId="3A63477E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Bendradarbiauja suvedant visą reikiamą informaciją į programų administravimo duomenų bazes ir reikiamus Europos Komisijos IT įrankius;</w:t>
      </w:r>
    </w:p>
    <w:p w14:paraId="0DBA844B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Organizuoja ir vykdo nacionalinius bei tarptautinius mokymosi kursus ir kitas veiklas, įtrauktas į įstaigos mokymo ir bendradarbiavimo veiklų planą;</w:t>
      </w:r>
    </w:p>
    <w:p w14:paraId="4771EAB7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Dalyvauja renginiuose, susijusiuose su ES programų jaunimui pristatymu ir vykdymu;</w:t>
      </w:r>
    </w:p>
    <w:p w14:paraId="78465488" w14:textId="77777777" w:rsidR="00B8166E" w:rsidRDefault="00B8166E" w:rsidP="00B816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Atlieka kitas programų teisės aktų nustatytas funkcijas, vykdo kitus Skyriaus vedėjo pavedimus, susijusius su pareigybės funkcijų įgyvendinimu.</w:t>
      </w:r>
    </w:p>
    <w:p w14:paraId="771F072B" w14:textId="77777777" w:rsidR="001B5F61" w:rsidRDefault="001B5F61"/>
    <w:sectPr w:rsidR="001B5F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6E"/>
    <w:rsid w:val="001B5F61"/>
    <w:rsid w:val="00B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0B03"/>
  <w15:chartTrackingRefBased/>
  <w15:docId w15:val="{B1ED474F-EEEC-4D70-B7D0-603618DD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166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Jocytė</dc:creator>
  <cp:keywords/>
  <dc:description/>
  <cp:lastModifiedBy>Erika Jocytė</cp:lastModifiedBy>
  <cp:revision>1</cp:revision>
  <dcterms:created xsi:type="dcterms:W3CDTF">2023-05-16T05:49:00Z</dcterms:created>
  <dcterms:modified xsi:type="dcterms:W3CDTF">2023-05-16T05:50:00Z</dcterms:modified>
</cp:coreProperties>
</file>