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13"/>
        <w:gridCol w:w="6"/>
        <w:gridCol w:w="6"/>
        <w:gridCol w:w="9048"/>
        <w:gridCol w:w="13"/>
      </w:tblGrid>
      <w:tr w:rsidR="00854CC7" w14:paraId="2A2F1DCC" w14:textId="77777777" w:rsidTr="00854CC7">
        <w:tblPrEx>
          <w:tblCellMar>
            <w:top w:w="0" w:type="dxa"/>
            <w:left w:w="0" w:type="dxa"/>
            <w:bottom w:w="0" w:type="dxa"/>
            <w:right w:w="0" w:type="dxa"/>
          </w:tblCellMar>
        </w:tblPrEx>
        <w:tc>
          <w:tcPr>
            <w:tcW w:w="5" w:type="dxa"/>
          </w:tcPr>
          <w:p w14:paraId="0CCD1858" w14:textId="77777777" w:rsidR="00854CC7" w:rsidRDefault="00854CC7">
            <w:pPr>
              <w:pStyle w:val="EmptyLayoutCell"/>
            </w:pPr>
          </w:p>
        </w:tc>
        <w:tc>
          <w:tcPr>
            <w:tcW w:w="1" w:type="dxa"/>
          </w:tcPr>
          <w:p w14:paraId="332BA75C" w14:textId="77777777" w:rsidR="00854CC7" w:rsidRDefault="00854CC7">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854CC7" w14:paraId="679ED870" w14:textId="77777777" w:rsidTr="00854CC7">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2CC04186" w14:textId="77777777" w:rsidR="00854CC7" w:rsidRDefault="00854CC7"/>
              </w:tc>
              <w:tc>
                <w:tcPr>
                  <w:tcW w:w="3978" w:type="dxa"/>
                  <w:tcMar>
                    <w:top w:w="40" w:type="dxa"/>
                    <w:left w:w="40" w:type="dxa"/>
                    <w:bottom w:w="40" w:type="dxa"/>
                    <w:right w:w="40" w:type="dxa"/>
                  </w:tcMar>
                </w:tcPr>
                <w:p w14:paraId="669E87FF" w14:textId="77777777" w:rsidR="00854CC7" w:rsidRDefault="00854CC7">
                  <w:r>
                    <w:rPr>
                      <w:color w:val="000000"/>
                      <w:sz w:val="24"/>
                    </w:rPr>
                    <w:t>PATVIRTINTA</w:t>
                  </w:r>
                </w:p>
              </w:tc>
            </w:tr>
            <w:tr w:rsidR="00854CC7" w14:paraId="688D1161" w14:textId="77777777" w:rsidTr="00854CC7">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53E223D1" w14:textId="77777777" w:rsidR="00854CC7" w:rsidRDefault="00854CC7"/>
              </w:tc>
              <w:tc>
                <w:tcPr>
                  <w:tcW w:w="3978" w:type="dxa"/>
                  <w:tcMar>
                    <w:top w:w="40" w:type="dxa"/>
                    <w:left w:w="40" w:type="dxa"/>
                    <w:bottom w:w="40" w:type="dxa"/>
                    <w:right w:w="40" w:type="dxa"/>
                  </w:tcMar>
                </w:tcPr>
                <w:p w14:paraId="2584EEAE" w14:textId="77777777" w:rsidR="00854CC7" w:rsidRDefault="00854CC7">
                  <w:r>
                    <w:rPr>
                      <w:color w:val="000000"/>
                      <w:sz w:val="24"/>
                    </w:rPr>
                    <w:t>Jaunimo reikalų agentūros</w:t>
                  </w:r>
                </w:p>
              </w:tc>
            </w:tr>
            <w:tr w:rsidR="00854CC7" w14:paraId="3FC3C605" w14:textId="77777777" w:rsidTr="00854CC7">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06E099AC" w14:textId="77777777" w:rsidR="00854CC7" w:rsidRDefault="00854CC7"/>
              </w:tc>
              <w:tc>
                <w:tcPr>
                  <w:tcW w:w="3978" w:type="dxa"/>
                  <w:tcMar>
                    <w:top w:w="40" w:type="dxa"/>
                    <w:left w:w="40" w:type="dxa"/>
                    <w:bottom w:w="40" w:type="dxa"/>
                    <w:right w:w="40" w:type="dxa"/>
                  </w:tcMar>
                </w:tcPr>
                <w:p w14:paraId="71741062" w14:textId="77777777" w:rsidR="00854CC7" w:rsidRDefault="00854CC7">
                  <w:r>
                    <w:rPr>
                      <w:color w:val="000000"/>
                      <w:sz w:val="24"/>
                    </w:rPr>
                    <w:t>2024 m. gegužės 22 d.</w:t>
                  </w:r>
                </w:p>
              </w:tc>
            </w:tr>
            <w:tr w:rsidR="00854CC7" w14:paraId="03497894" w14:textId="77777777" w:rsidTr="00854CC7">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54908A21" w14:textId="77777777" w:rsidR="00854CC7" w:rsidRDefault="00854CC7"/>
              </w:tc>
              <w:tc>
                <w:tcPr>
                  <w:tcW w:w="3978" w:type="dxa"/>
                  <w:tcMar>
                    <w:top w:w="40" w:type="dxa"/>
                    <w:left w:w="40" w:type="dxa"/>
                    <w:bottom w:w="40" w:type="dxa"/>
                    <w:right w:w="40" w:type="dxa"/>
                  </w:tcMar>
                </w:tcPr>
                <w:p w14:paraId="480FE56F" w14:textId="77777777" w:rsidR="00854CC7" w:rsidRDefault="00854CC7">
                  <w:r>
                    <w:rPr>
                      <w:color w:val="000000"/>
                      <w:sz w:val="24"/>
                    </w:rPr>
                    <w:t>2V-158(1.4 E) Nr.: įsakymas</w:t>
                  </w:r>
                </w:p>
              </w:tc>
            </w:tr>
            <w:tr w:rsidR="00854CC7" w14:paraId="501FE905" w14:textId="77777777" w:rsidTr="00854CC7">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34A36A08" w14:textId="77777777" w:rsidR="00854CC7" w:rsidRDefault="00854CC7"/>
              </w:tc>
            </w:tr>
            <w:tr w:rsidR="00854CC7" w14:paraId="7E9B159E" w14:textId="77777777" w:rsidTr="00854CC7">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733B50B6" w14:textId="77777777" w:rsidR="00854CC7" w:rsidRDefault="00854CC7">
                  <w:pPr>
                    <w:jc w:val="center"/>
                  </w:pPr>
                  <w:r>
                    <w:rPr>
                      <w:b/>
                      <w:color w:val="000000"/>
                      <w:sz w:val="24"/>
                    </w:rPr>
                    <w:t>JAUNIMO REIKALŲ AGENTŪROS</w:t>
                  </w:r>
                </w:p>
              </w:tc>
            </w:tr>
            <w:tr w:rsidR="00854CC7" w14:paraId="3290A074" w14:textId="77777777" w:rsidTr="00854CC7">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1E9937AD" w14:textId="77777777" w:rsidR="00854CC7" w:rsidRDefault="00854CC7">
                  <w:pPr>
                    <w:jc w:val="center"/>
                  </w:pPr>
                  <w:r>
                    <w:rPr>
                      <w:b/>
                      <w:color w:val="000000"/>
                      <w:sz w:val="24"/>
                    </w:rPr>
                    <w:t>NACIONALINĖS JAUNIMO POLITIKOS SKYRIAUS</w:t>
                  </w:r>
                </w:p>
              </w:tc>
            </w:tr>
            <w:tr w:rsidR="00854CC7" w14:paraId="65201398" w14:textId="77777777" w:rsidTr="00854CC7">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716851B6" w14:textId="77777777" w:rsidR="00854CC7" w:rsidRDefault="00854CC7">
                  <w:pPr>
                    <w:jc w:val="center"/>
                  </w:pPr>
                  <w:r>
                    <w:rPr>
                      <w:b/>
                      <w:color w:val="000000"/>
                      <w:sz w:val="24"/>
                    </w:rPr>
                    <w:t>VYRESNYSIS PATARĖJAS</w:t>
                  </w:r>
                </w:p>
              </w:tc>
            </w:tr>
            <w:tr w:rsidR="00854CC7" w14:paraId="2964E671" w14:textId="77777777" w:rsidTr="00854CC7">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1A9C8BF5" w14:textId="77777777" w:rsidR="00854CC7" w:rsidRDefault="00854CC7">
                  <w:pPr>
                    <w:jc w:val="center"/>
                  </w:pPr>
                  <w:r>
                    <w:rPr>
                      <w:b/>
                      <w:color w:val="000000"/>
                      <w:sz w:val="24"/>
                    </w:rPr>
                    <w:t>PAREIGYBĖS APRAŠYMAS</w:t>
                  </w:r>
                </w:p>
              </w:tc>
            </w:tr>
          </w:tbl>
          <w:p w14:paraId="1EE94236" w14:textId="77777777" w:rsidR="00854CC7" w:rsidRDefault="00854CC7"/>
        </w:tc>
        <w:tc>
          <w:tcPr>
            <w:tcW w:w="13" w:type="dxa"/>
          </w:tcPr>
          <w:p w14:paraId="47E4A8DE" w14:textId="77777777" w:rsidR="00854CC7" w:rsidRDefault="00854CC7">
            <w:pPr>
              <w:pStyle w:val="EmptyLayoutCell"/>
            </w:pPr>
          </w:p>
        </w:tc>
      </w:tr>
      <w:tr w:rsidR="00000000" w14:paraId="078F6AC5" w14:textId="77777777">
        <w:tblPrEx>
          <w:tblCellMar>
            <w:top w:w="0" w:type="dxa"/>
            <w:left w:w="0" w:type="dxa"/>
            <w:bottom w:w="0" w:type="dxa"/>
            <w:right w:w="0" w:type="dxa"/>
          </w:tblCellMar>
        </w:tblPrEx>
        <w:trPr>
          <w:trHeight w:val="349"/>
        </w:trPr>
        <w:tc>
          <w:tcPr>
            <w:tcW w:w="5" w:type="dxa"/>
          </w:tcPr>
          <w:p w14:paraId="6C96EA15" w14:textId="77777777" w:rsidR="00854CC7" w:rsidRDefault="00854CC7">
            <w:pPr>
              <w:pStyle w:val="EmptyLayoutCell"/>
            </w:pPr>
          </w:p>
        </w:tc>
        <w:tc>
          <w:tcPr>
            <w:tcW w:w="1" w:type="dxa"/>
          </w:tcPr>
          <w:p w14:paraId="749F12B3" w14:textId="77777777" w:rsidR="00854CC7" w:rsidRDefault="00854CC7">
            <w:pPr>
              <w:pStyle w:val="EmptyLayoutCell"/>
            </w:pPr>
          </w:p>
        </w:tc>
        <w:tc>
          <w:tcPr>
            <w:tcW w:w="13" w:type="dxa"/>
          </w:tcPr>
          <w:p w14:paraId="159D4C99" w14:textId="77777777" w:rsidR="00854CC7" w:rsidRDefault="00854CC7">
            <w:pPr>
              <w:pStyle w:val="EmptyLayoutCell"/>
            </w:pPr>
          </w:p>
        </w:tc>
        <w:tc>
          <w:tcPr>
            <w:tcW w:w="1" w:type="dxa"/>
          </w:tcPr>
          <w:p w14:paraId="4E904EE4" w14:textId="77777777" w:rsidR="00854CC7" w:rsidRDefault="00854CC7">
            <w:pPr>
              <w:pStyle w:val="EmptyLayoutCell"/>
            </w:pPr>
          </w:p>
        </w:tc>
        <w:tc>
          <w:tcPr>
            <w:tcW w:w="1" w:type="dxa"/>
          </w:tcPr>
          <w:p w14:paraId="112F5B58" w14:textId="77777777" w:rsidR="00854CC7" w:rsidRDefault="00854CC7">
            <w:pPr>
              <w:pStyle w:val="EmptyLayoutCell"/>
            </w:pPr>
          </w:p>
        </w:tc>
        <w:tc>
          <w:tcPr>
            <w:tcW w:w="9048" w:type="dxa"/>
          </w:tcPr>
          <w:p w14:paraId="60D002A1" w14:textId="77777777" w:rsidR="00854CC7" w:rsidRDefault="00854CC7">
            <w:pPr>
              <w:pStyle w:val="EmptyLayoutCell"/>
            </w:pPr>
          </w:p>
        </w:tc>
        <w:tc>
          <w:tcPr>
            <w:tcW w:w="13" w:type="dxa"/>
          </w:tcPr>
          <w:p w14:paraId="2701B527" w14:textId="77777777" w:rsidR="00854CC7" w:rsidRDefault="00854CC7">
            <w:pPr>
              <w:pStyle w:val="EmptyLayoutCell"/>
            </w:pPr>
          </w:p>
        </w:tc>
      </w:tr>
      <w:tr w:rsidR="00854CC7" w14:paraId="6BA84456" w14:textId="77777777" w:rsidTr="00854CC7">
        <w:tblPrEx>
          <w:tblCellMar>
            <w:top w:w="0" w:type="dxa"/>
            <w:left w:w="0" w:type="dxa"/>
            <w:bottom w:w="0" w:type="dxa"/>
            <w:right w:w="0" w:type="dxa"/>
          </w:tblCellMar>
        </w:tblPrEx>
        <w:tc>
          <w:tcPr>
            <w:tcW w:w="5" w:type="dxa"/>
          </w:tcPr>
          <w:p w14:paraId="23FFB3A0" w14:textId="77777777" w:rsidR="00854CC7" w:rsidRDefault="00854CC7">
            <w:pPr>
              <w:pStyle w:val="EmptyLayoutCell"/>
            </w:pPr>
          </w:p>
        </w:tc>
        <w:tc>
          <w:tcPr>
            <w:tcW w:w="1" w:type="dxa"/>
          </w:tcPr>
          <w:p w14:paraId="239AD379" w14:textId="77777777" w:rsidR="00854CC7" w:rsidRDefault="00854CC7">
            <w:pPr>
              <w:pStyle w:val="EmptyLayoutCell"/>
            </w:pPr>
          </w:p>
        </w:tc>
        <w:tc>
          <w:tcPr>
            <w:tcW w:w="13" w:type="dxa"/>
          </w:tcPr>
          <w:p w14:paraId="05AF9457" w14:textId="77777777" w:rsidR="00854CC7" w:rsidRDefault="00854CC7">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000000" w14:paraId="6B665273" w14:textId="77777777">
              <w:tblPrEx>
                <w:tblCellMar>
                  <w:top w:w="0" w:type="dxa"/>
                  <w:left w:w="0" w:type="dxa"/>
                  <w:bottom w:w="0" w:type="dxa"/>
                  <w:right w:w="0" w:type="dxa"/>
                </w:tblCellMar>
              </w:tblPrEx>
              <w:trPr>
                <w:trHeight w:val="720"/>
              </w:trPr>
              <w:tc>
                <w:tcPr>
                  <w:tcW w:w="9070" w:type="dxa"/>
                  <w:tcMar>
                    <w:top w:w="40" w:type="dxa"/>
                    <w:left w:w="40" w:type="dxa"/>
                    <w:bottom w:w="40" w:type="dxa"/>
                    <w:right w:w="40" w:type="dxa"/>
                  </w:tcMar>
                </w:tcPr>
                <w:p w14:paraId="3BDA76BE" w14:textId="77777777" w:rsidR="00854CC7" w:rsidRDefault="00854CC7">
                  <w:pPr>
                    <w:jc w:val="center"/>
                  </w:pPr>
                  <w:r>
                    <w:rPr>
                      <w:b/>
                      <w:color w:val="000000"/>
                      <w:sz w:val="24"/>
                    </w:rPr>
                    <w:t>I SKYRIUS</w:t>
                  </w:r>
                </w:p>
                <w:p w14:paraId="470A2626" w14:textId="77777777" w:rsidR="00854CC7" w:rsidRDefault="00854CC7">
                  <w:pPr>
                    <w:jc w:val="center"/>
                  </w:pPr>
                  <w:r>
                    <w:rPr>
                      <w:b/>
                      <w:color w:val="000000"/>
                      <w:sz w:val="24"/>
                    </w:rPr>
                    <w:t>PAREIGYBĖS CHARAKTERISTIKA</w:t>
                  </w:r>
                </w:p>
              </w:tc>
            </w:tr>
            <w:tr w:rsidR="00000000" w14:paraId="7A130B1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F75ED07" w14:textId="77777777" w:rsidR="00854CC7" w:rsidRDefault="00854CC7">
                  <w:r>
                    <w:rPr>
                      <w:color w:val="000000"/>
                      <w:sz w:val="24"/>
                    </w:rPr>
                    <w:t>1. Pareigybės lygmuo – VI pareigybės lygmuo.</w:t>
                  </w:r>
                </w:p>
              </w:tc>
            </w:tr>
            <w:tr w:rsidR="00000000" w14:paraId="5C50F1E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79C9019" w14:textId="77777777" w:rsidR="00854CC7" w:rsidRDefault="00854CC7">
                  <w:r>
                    <w:rPr>
                      <w:color w:val="000000"/>
                      <w:sz w:val="24"/>
                    </w:rPr>
                    <w:t>2. Šias pareigas einantis valstybės tarnautojas tiesiogiai pavaldus skyriaus vedėjui.</w:t>
                  </w:r>
                </w:p>
              </w:tc>
            </w:tr>
          </w:tbl>
          <w:p w14:paraId="285D67E4" w14:textId="77777777" w:rsidR="00854CC7" w:rsidRDefault="00854CC7"/>
        </w:tc>
      </w:tr>
      <w:tr w:rsidR="00000000" w14:paraId="6C4D1D98" w14:textId="77777777">
        <w:tblPrEx>
          <w:tblCellMar>
            <w:top w:w="0" w:type="dxa"/>
            <w:left w:w="0" w:type="dxa"/>
            <w:bottom w:w="0" w:type="dxa"/>
            <w:right w:w="0" w:type="dxa"/>
          </w:tblCellMar>
        </w:tblPrEx>
        <w:trPr>
          <w:trHeight w:val="120"/>
        </w:trPr>
        <w:tc>
          <w:tcPr>
            <w:tcW w:w="5" w:type="dxa"/>
          </w:tcPr>
          <w:p w14:paraId="315279B3" w14:textId="77777777" w:rsidR="00854CC7" w:rsidRDefault="00854CC7">
            <w:pPr>
              <w:pStyle w:val="EmptyLayoutCell"/>
            </w:pPr>
          </w:p>
        </w:tc>
        <w:tc>
          <w:tcPr>
            <w:tcW w:w="1" w:type="dxa"/>
          </w:tcPr>
          <w:p w14:paraId="44139594" w14:textId="77777777" w:rsidR="00854CC7" w:rsidRDefault="00854CC7">
            <w:pPr>
              <w:pStyle w:val="EmptyLayoutCell"/>
            </w:pPr>
          </w:p>
        </w:tc>
        <w:tc>
          <w:tcPr>
            <w:tcW w:w="13" w:type="dxa"/>
          </w:tcPr>
          <w:p w14:paraId="3E5E2888" w14:textId="77777777" w:rsidR="00854CC7" w:rsidRDefault="00854CC7">
            <w:pPr>
              <w:pStyle w:val="EmptyLayoutCell"/>
            </w:pPr>
          </w:p>
        </w:tc>
        <w:tc>
          <w:tcPr>
            <w:tcW w:w="1" w:type="dxa"/>
          </w:tcPr>
          <w:p w14:paraId="3D45B41C" w14:textId="77777777" w:rsidR="00854CC7" w:rsidRDefault="00854CC7">
            <w:pPr>
              <w:pStyle w:val="EmptyLayoutCell"/>
            </w:pPr>
          </w:p>
        </w:tc>
        <w:tc>
          <w:tcPr>
            <w:tcW w:w="1" w:type="dxa"/>
          </w:tcPr>
          <w:p w14:paraId="361B73AF" w14:textId="77777777" w:rsidR="00854CC7" w:rsidRDefault="00854CC7">
            <w:pPr>
              <w:pStyle w:val="EmptyLayoutCell"/>
            </w:pPr>
          </w:p>
        </w:tc>
        <w:tc>
          <w:tcPr>
            <w:tcW w:w="9048" w:type="dxa"/>
          </w:tcPr>
          <w:p w14:paraId="5631CE6C" w14:textId="77777777" w:rsidR="00854CC7" w:rsidRDefault="00854CC7">
            <w:pPr>
              <w:pStyle w:val="EmptyLayoutCell"/>
            </w:pPr>
          </w:p>
        </w:tc>
        <w:tc>
          <w:tcPr>
            <w:tcW w:w="13" w:type="dxa"/>
          </w:tcPr>
          <w:p w14:paraId="4FC8FADF" w14:textId="77777777" w:rsidR="00854CC7" w:rsidRDefault="00854CC7">
            <w:pPr>
              <w:pStyle w:val="EmptyLayoutCell"/>
            </w:pPr>
          </w:p>
        </w:tc>
      </w:tr>
      <w:tr w:rsidR="00854CC7" w14:paraId="258DD036" w14:textId="77777777" w:rsidTr="00854CC7">
        <w:tblPrEx>
          <w:tblCellMar>
            <w:top w:w="0" w:type="dxa"/>
            <w:left w:w="0" w:type="dxa"/>
            <w:bottom w:w="0" w:type="dxa"/>
            <w:right w:w="0" w:type="dxa"/>
          </w:tblCellMar>
        </w:tblPrEx>
        <w:tc>
          <w:tcPr>
            <w:tcW w:w="5" w:type="dxa"/>
          </w:tcPr>
          <w:p w14:paraId="65752F3A" w14:textId="77777777" w:rsidR="00854CC7" w:rsidRDefault="00854CC7">
            <w:pPr>
              <w:pStyle w:val="EmptyLayoutCell"/>
            </w:pPr>
          </w:p>
        </w:tc>
        <w:tc>
          <w:tcPr>
            <w:tcW w:w="1" w:type="dxa"/>
          </w:tcPr>
          <w:p w14:paraId="5BA1AA32" w14:textId="77777777" w:rsidR="00854CC7" w:rsidRDefault="00854CC7">
            <w:pPr>
              <w:pStyle w:val="EmptyLayoutCell"/>
            </w:pPr>
          </w:p>
        </w:tc>
        <w:tc>
          <w:tcPr>
            <w:tcW w:w="13" w:type="dxa"/>
          </w:tcPr>
          <w:p w14:paraId="640B301B" w14:textId="77777777" w:rsidR="00854CC7" w:rsidRDefault="00854CC7">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000000" w14:paraId="3E78F170"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1C4163E3" w14:textId="77777777" w:rsidR="00854CC7" w:rsidRDefault="00854CC7">
                  <w:pPr>
                    <w:jc w:val="center"/>
                  </w:pPr>
                  <w:r>
                    <w:rPr>
                      <w:b/>
                      <w:color w:val="000000"/>
                      <w:sz w:val="24"/>
                    </w:rPr>
                    <w:t>II SKYRIUS</w:t>
                  </w:r>
                </w:p>
                <w:p w14:paraId="13A1BA68" w14:textId="77777777" w:rsidR="00854CC7" w:rsidRDefault="00854CC7">
                  <w:pPr>
                    <w:jc w:val="center"/>
                  </w:pPr>
                  <w:r>
                    <w:rPr>
                      <w:b/>
                      <w:color w:val="000000"/>
                      <w:sz w:val="24"/>
                    </w:rPr>
                    <w:t>VEIKLOS SRITIS</w:t>
                  </w:r>
                  <w:r>
                    <w:rPr>
                      <w:color w:val="FFFFFF"/>
                      <w:sz w:val="24"/>
                    </w:rPr>
                    <w:t>0</w:t>
                  </w:r>
                </w:p>
              </w:tc>
            </w:tr>
            <w:tr w:rsidR="00000000" w14:paraId="7E40DD5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0D31E5E" w14:textId="77777777" w:rsidR="00854CC7" w:rsidRDefault="00854CC7">
                  <w:r>
                    <w:rPr>
                      <w:color w:val="000000"/>
                      <w:sz w:val="24"/>
                    </w:rPr>
                    <w:t>3. Pagrindinė veiklos sritis:</w:t>
                  </w:r>
                  <w:r>
                    <w:rPr>
                      <w:color w:val="FFFFFF"/>
                      <w:sz w:val="24"/>
                    </w:rPr>
                    <w:t>0</w:t>
                  </w:r>
                </w:p>
              </w:tc>
            </w:tr>
            <w:tr w:rsidR="00000000" w14:paraId="490E3F69"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246FE2CE"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977CFE9" w14:textId="77777777" w:rsidR="00854CC7" w:rsidRDefault="00854CC7">
                        <w:r>
                          <w:rPr>
                            <w:color w:val="000000"/>
                            <w:sz w:val="24"/>
                          </w:rPr>
                          <w:t>3.1. administracinis reglamentavimas.</w:t>
                        </w:r>
                      </w:p>
                    </w:tc>
                  </w:tr>
                </w:tbl>
                <w:p w14:paraId="735CC569" w14:textId="77777777" w:rsidR="00854CC7" w:rsidRDefault="00854CC7"/>
              </w:tc>
            </w:tr>
            <w:tr w:rsidR="00000000" w14:paraId="146AECF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2A37922" w14:textId="77777777" w:rsidR="00854CC7" w:rsidRDefault="00854CC7">
                  <w:r>
                    <w:rPr>
                      <w:color w:val="000000"/>
                      <w:sz w:val="24"/>
                    </w:rPr>
                    <w:t>4. Papildoma (-os) veiklos sritis (-ys):</w:t>
                  </w:r>
                  <w:r>
                    <w:rPr>
                      <w:color w:val="FFFFFF"/>
                      <w:sz w:val="24"/>
                    </w:rPr>
                    <w:t>0</w:t>
                  </w:r>
                </w:p>
              </w:tc>
            </w:tr>
            <w:tr w:rsidR="00000000" w14:paraId="63A08C1D"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683018E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5116A83" w14:textId="77777777" w:rsidR="00854CC7" w:rsidRDefault="00854CC7">
                        <w:r>
                          <w:rPr>
                            <w:color w:val="000000"/>
                            <w:sz w:val="24"/>
                          </w:rPr>
                          <w:t>4.1. teisės aktų ir administracinių sprendimų įgyvendinimo ir laikymosi priežiūra.</w:t>
                        </w:r>
                      </w:p>
                    </w:tc>
                  </w:tr>
                </w:tbl>
                <w:p w14:paraId="1839272C" w14:textId="77777777" w:rsidR="00854CC7" w:rsidRDefault="00854CC7"/>
              </w:tc>
            </w:tr>
          </w:tbl>
          <w:p w14:paraId="212C192B" w14:textId="77777777" w:rsidR="00854CC7" w:rsidRDefault="00854CC7"/>
        </w:tc>
      </w:tr>
      <w:tr w:rsidR="00000000" w14:paraId="40921DC8" w14:textId="77777777">
        <w:tblPrEx>
          <w:tblCellMar>
            <w:top w:w="0" w:type="dxa"/>
            <w:left w:w="0" w:type="dxa"/>
            <w:bottom w:w="0" w:type="dxa"/>
            <w:right w:w="0" w:type="dxa"/>
          </w:tblCellMar>
        </w:tblPrEx>
        <w:trPr>
          <w:trHeight w:val="126"/>
        </w:trPr>
        <w:tc>
          <w:tcPr>
            <w:tcW w:w="5" w:type="dxa"/>
          </w:tcPr>
          <w:p w14:paraId="4C796668" w14:textId="77777777" w:rsidR="00854CC7" w:rsidRDefault="00854CC7">
            <w:pPr>
              <w:pStyle w:val="EmptyLayoutCell"/>
            </w:pPr>
          </w:p>
        </w:tc>
        <w:tc>
          <w:tcPr>
            <w:tcW w:w="1" w:type="dxa"/>
          </w:tcPr>
          <w:p w14:paraId="685A85DC" w14:textId="77777777" w:rsidR="00854CC7" w:rsidRDefault="00854CC7">
            <w:pPr>
              <w:pStyle w:val="EmptyLayoutCell"/>
            </w:pPr>
          </w:p>
        </w:tc>
        <w:tc>
          <w:tcPr>
            <w:tcW w:w="13" w:type="dxa"/>
          </w:tcPr>
          <w:p w14:paraId="73CE4034" w14:textId="77777777" w:rsidR="00854CC7" w:rsidRDefault="00854CC7">
            <w:pPr>
              <w:pStyle w:val="EmptyLayoutCell"/>
            </w:pPr>
          </w:p>
        </w:tc>
        <w:tc>
          <w:tcPr>
            <w:tcW w:w="1" w:type="dxa"/>
          </w:tcPr>
          <w:p w14:paraId="4A8211B0" w14:textId="77777777" w:rsidR="00854CC7" w:rsidRDefault="00854CC7">
            <w:pPr>
              <w:pStyle w:val="EmptyLayoutCell"/>
            </w:pPr>
          </w:p>
        </w:tc>
        <w:tc>
          <w:tcPr>
            <w:tcW w:w="1" w:type="dxa"/>
          </w:tcPr>
          <w:p w14:paraId="7AED5E15" w14:textId="77777777" w:rsidR="00854CC7" w:rsidRDefault="00854CC7">
            <w:pPr>
              <w:pStyle w:val="EmptyLayoutCell"/>
            </w:pPr>
          </w:p>
        </w:tc>
        <w:tc>
          <w:tcPr>
            <w:tcW w:w="9048" w:type="dxa"/>
          </w:tcPr>
          <w:p w14:paraId="7F3F40F7" w14:textId="77777777" w:rsidR="00854CC7" w:rsidRDefault="00854CC7">
            <w:pPr>
              <w:pStyle w:val="EmptyLayoutCell"/>
            </w:pPr>
          </w:p>
        </w:tc>
        <w:tc>
          <w:tcPr>
            <w:tcW w:w="13" w:type="dxa"/>
          </w:tcPr>
          <w:p w14:paraId="38AC2EF4" w14:textId="77777777" w:rsidR="00854CC7" w:rsidRDefault="00854CC7">
            <w:pPr>
              <w:pStyle w:val="EmptyLayoutCell"/>
            </w:pPr>
          </w:p>
        </w:tc>
      </w:tr>
      <w:tr w:rsidR="00854CC7" w14:paraId="4D153346" w14:textId="77777777" w:rsidTr="00854CC7">
        <w:tblPrEx>
          <w:tblCellMar>
            <w:top w:w="0" w:type="dxa"/>
            <w:left w:w="0" w:type="dxa"/>
            <w:bottom w:w="0" w:type="dxa"/>
            <w:right w:w="0" w:type="dxa"/>
          </w:tblCellMar>
        </w:tblPrEx>
        <w:tc>
          <w:tcPr>
            <w:tcW w:w="5" w:type="dxa"/>
          </w:tcPr>
          <w:p w14:paraId="408D6503" w14:textId="77777777" w:rsidR="00854CC7" w:rsidRDefault="00854CC7">
            <w:pPr>
              <w:pStyle w:val="EmptyLayoutCell"/>
            </w:pPr>
          </w:p>
        </w:tc>
        <w:tc>
          <w:tcPr>
            <w:tcW w:w="1" w:type="dxa"/>
          </w:tcPr>
          <w:p w14:paraId="0B68F863" w14:textId="77777777" w:rsidR="00854CC7" w:rsidRDefault="00854CC7">
            <w:pPr>
              <w:pStyle w:val="EmptyLayoutCell"/>
            </w:pPr>
          </w:p>
        </w:tc>
        <w:tc>
          <w:tcPr>
            <w:tcW w:w="13" w:type="dxa"/>
          </w:tcPr>
          <w:p w14:paraId="550DAEB4" w14:textId="77777777" w:rsidR="00854CC7" w:rsidRDefault="00854CC7">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000000" w14:paraId="49781EB2"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08F406D6" w14:textId="77777777" w:rsidR="00854CC7" w:rsidRDefault="00854CC7">
                  <w:pPr>
                    <w:jc w:val="center"/>
                  </w:pPr>
                  <w:r>
                    <w:rPr>
                      <w:b/>
                      <w:color w:val="000000"/>
                      <w:sz w:val="24"/>
                    </w:rPr>
                    <w:t>III SKYRIUS</w:t>
                  </w:r>
                </w:p>
                <w:p w14:paraId="14B6F23F" w14:textId="77777777" w:rsidR="00854CC7" w:rsidRDefault="00854CC7">
                  <w:pPr>
                    <w:jc w:val="center"/>
                  </w:pPr>
                  <w:r>
                    <w:rPr>
                      <w:b/>
                      <w:color w:val="000000"/>
                      <w:sz w:val="24"/>
                    </w:rPr>
                    <w:t>PAREIGYBĖS SPECIALIZACIJA</w:t>
                  </w:r>
                  <w:r>
                    <w:rPr>
                      <w:color w:val="FFFFFF"/>
                      <w:sz w:val="24"/>
                    </w:rPr>
                    <w:t>0</w:t>
                  </w:r>
                </w:p>
              </w:tc>
            </w:tr>
            <w:tr w:rsidR="00000000" w14:paraId="180BA91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03E7B44" w14:textId="77777777" w:rsidR="00854CC7" w:rsidRDefault="00854CC7">
                  <w:r>
                    <w:rPr>
                      <w:color w:val="000000"/>
                      <w:sz w:val="24"/>
                    </w:rPr>
                    <w:t>5. Pagrindinės veiklos srities specializacija:</w:t>
                  </w:r>
                  <w:r>
                    <w:rPr>
                      <w:color w:val="FFFFFF"/>
                      <w:sz w:val="24"/>
                    </w:rPr>
                    <w:t>0</w:t>
                  </w:r>
                </w:p>
              </w:tc>
            </w:tr>
            <w:tr w:rsidR="00000000" w14:paraId="4634A100"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4036DA1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261779F" w14:textId="77777777" w:rsidR="00854CC7" w:rsidRDefault="00854CC7">
                        <w:r>
                          <w:rPr>
                            <w:color w:val="000000"/>
                            <w:sz w:val="24"/>
                          </w:rPr>
                          <w:t>5.1. Jaunimo politikos srityje.</w:t>
                        </w:r>
                      </w:p>
                    </w:tc>
                  </w:tr>
                </w:tbl>
                <w:p w14:paraId="135886B6" w14:textId="77777777" w:rsidR="00854CC7" w:rsidRDefault="00854CC7"/>
              </w:tc>
            </w:tr>
            <w:tr w:rsidR="00000000" w14:paraId="6F1AF4D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C114F45" w14:textId="77777777" w:rsidR="00854CC7" w:rsidRDefault="00854CC7">
                  <w:r>
                    <w:rPr>
                      <w:color w:val="000000"/>
                      <w:sz w:val="24"/>
                    </w:rPr>
                    <w:t>6. Papildomos (-ų) veiklos srities (-čių) specializacija:</w:t>
                  </w:r>
                  <w:r>
                    <w:rPr>
                      <w:color w:val="FFFFFF"/>
                      <w:sz w:val="24"/>
                    </w:rPr>
                    <w:t>0</w:t>
                  </w:r>
                </w:p>
              </w:tc>
            </w:tr>
            <w:tr w:rsidR="00000000" w14:paraId="238E7277"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5878214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82FAFCC" w14:textId="77777777" w:rsidR="00854CC7" w:rsidRDefault="00854CC7">
                        <w:r>
                          <w:rPr>
                            <w:color w:val="000000"/>
                            <w:sz w:val="24"/>
                          </w:rPr>
                          <w:t>6.1. Jaunimo politikos srityje.</w:t>
                        </w:r>
                      </w:p>
                    </w:tc>
                  </w:tr>
                </w:tbl>
                <w:p w14:paraId="13A106CC" w14:textId="77777777" w:rsidR="00854CC7" w:rsidRDefault="00854CC7"/>
              </w:tc>
            </w:tr>
          </w:tbl>
          <w:p w14:paraId="2AC9F51B" w14:textId="77777777" w:rsidR="00854CC7" w:rsidRDefault="00854CC7"/>
        </w:tc>
      </w:tr>
      <w:tr w:rsidR="00000000" w14:paraId="49CABD4D" w14:textId="77777777">
        <w:tblPrEx>
          <w:tblCellMar>
            <w:top w:w="0" w:type="dxa"/>
            <w:left w:w="0" w:type="dxa"/>
            <w:bottom w:w="0" w:type="dxa"/>
            <w:right w:w="0" w:type="dxa"/>
          </w:tblCellMar>
        </w:tblPrEx>
        <w:trPr>
          <w:trHeight w:val="100"/>
        </w:trPr>
        <w:tc>
          <w:tcPr>
            <w:tcW w:w="5" w:type="dxa"/>
          </w:tcPr>
          <w:p w14:paraId="415CEF94" w14:textId="77777777" w:rsidR="00854CC7" w:rsidRDefault="00854CC7">
            <w:pPr>
              <w:pStyle w:val="EmptyLayoutCell"/>
            </w:pPr>
          </w:p>
        </w:tc>
        <w:tc>
          <w:tcPr>
            <w:tcW w:w="1" w:type="dxa"/>
          </w:tcPr>
          <w:p w14:paraId="255FD0DE" w14:textId="77777777" w:rsidR="00854CC7" w:rsidRDefault="00854CC7">
            <w:pPr>
              <w:pStyle w:val="EmptyLayoutCell"/>
            </w:pPr>
          </w:p>
        </w:tc>
        <w:tc>
          <w:tcPr>
            <w:tcW w:w="13" w:type="dxa"/>
          </w:tcPr>
          <w:p w14:paraId="67DC8ECA" w14:textId="77777777" w:rsidR="00854CC7" w:rsidRDefault="00854CC7">
            <w:pPr>
              <w:pStyle w:val="EmptyLayoutCell"/>
            </w:pPr>
          </w:p>
        </w:tc>
        <w:tc>
          <w:tcPr>
            <w:tcW w:w="1" w:type="dxa"/>
          </w:tcPr>
          <w:p w14:paraId="135ED9CA" w14:textId="77777777" w:rsidR="00854CC7" w:rsidRDefault="00854CC7">
            <w:pPr>
              <w:pStyle w:val="EmptyLayoutCell"/>
            </w:pPr>
          </w:p>
        </w:tc>
        <w:tc>
          <w:tcPr>
            <w:tcW w:w="1" w:type="dxa"/>
          </w:tcPr>
          <w:p w14:paraId="38D5DE45" w14:textId="77777777" w:rsidR="00854CC7" w:rsidRDefault="00854CC7">
            <w:pPr>
              <w:pStyle w:val="EmptyLayoutCell"/>
            </w:pPr>
          </w:p>
        </w:tc>
        <w:tc>
          <w:tcPr>
            <w:tcW w:w="9048" w:type="dxa"/>
          </w:tcPr>
          <w:p w14:paraId="7FBCC645" w14:textId="77777777" w:rsidR="00854CC7" w:rsidRDefault="00854CC7">
            <w:pPr>
              <w:pStyle w:val="EmptyLayoutCell"/>
            </w:pPr>
          </w:p>
        </w:tc>
        <w:tc>
          <w:tcPr>
            <w:tcW w:w="13" w:type="dxa"/>
          </w:tcPr>
          <w:p w14:paraId="080F30AB" w14:textId="77777777" w:rsidR="00854CC7" w:rsidRDefault="00854CC7">
            <w:pPr>
              <w:pStyle w:val="EmptyLayoutCell"/>
            </w:pPr>
          </w:p>
        </w:tc>
      </w:tr>
      <w:tr w:rsidR="00854CC7" w14:paraId="7CAC2852" w14:textId="77777777" w:rsidTr="00854CC7">
        <w:tblPrEx>
          <w:tblCellMar>
            <w:top w:w="0" w:type="dxa"/>
            <w:left w:w="0" w:type="dxa"/>
            <w:bottom w:w="0" w:type="dxa"/>
            <w:right w:w="0" w:type="dxa"/>
          </w:tblCellMar>
        </w:tblPrEx>
        <w:tc>
          <w:tcPr>
            <w:tcW w:w="5" w:type="dxa"/>
          </w:tcPr>
          <w:p w14:paraId="01CD211F" w14:textId="77777777" w:rsidR="00854CC7" w:rsidRDefault="00854CC7">
            <w:pPr>
              <w:pStyle w:val="EmptyLayoutCell"/>
            </w:pPr>
          </w:p>
        </w:tc>
        <w:tc>
          <w:tcPr>
            <w:tcW w:w="1" w:type="dxa"/>
          </w:tcPr>
          <w:p w14:paraId="357C5630" w14:textId="77777777" w:rsidR="00854CC7" w:rsidRDefault="00854CC7">
            <w:pPr>
              <w:pStyle w:val="EmptyLayoutCell"/>
            </w:pPr>
          </w:p>
        </w:tc>
        <w:tc>
          <w:tcPr>
            <w:tcW w:w="13" w:type="dxa"/>
          </w:tcPr>
          <w:p w14:paraId="7E03448E" w14:textId="77777777" w:rsidR="00854CC7" w:rsidRDefault="00854CC7">
            <w:pPr>
              <w:pStyle w:val="EmptyLayoutCell"/>
            </w:pPr>
          </w:p>
        </w:tc>
        <w:tc>
          <w:tcPr>
            <w:tcW w:w="1" w:type="dxa"/>
          </w:tcPr>
          <w:p w14:paraId="5E69F99D" w14:textId="77777777" w:rsidR="00854CC7" w:rsidRDefault="00854CC7">
            <w:pPr>
              <w:pStyle w:val="EmptyLayoutCell"/>
            </w:pPr>
          </w:p>
        </w:tc>
        <w:tc>
          <w:tcPr>
            <w:tcW w:w="9062" w:type="dxa"/>
            <w:gridSpan w:val="3"/>
          </w:tcPr>
          <w:tbl>
            <w:tblPr>
              <w:tblW w:w="0" w:type="auto"/>
              <w:tblCellMar>
                <w:left w:w="0" w:type="dxa"/>
                <w:right w:w="0" w:type="dxa"/>
              </w:tblCellMar>
              <w:tblLook w:val="0000" w:firstRow="0" w:lastRow="0" w:firstColumn="0" w:lastColumn="0" w:noHBand="0" w:noVBand="0"/>
            </w:tblPr>
            <w:tblGrid>
              <w:gridCol w:w="9067"/>
            </w:tblGrid>
            <w:tr w:rsidR="00000000" w14:paraId="615A8176" w14:textId="77777777">
              <w:tblPrEx>
                <w:tblCellMar>
                  <w:top w:w="0" w:type="dxa"/>
                  <w:left w:w="0" w:type="dxa"/>
                  <w:bottom w:w="0" w:type="dxa"/>
                  <w:right w:w="0" w:type="dxa"/>
                </w:tblCellMar>
              </w:tblPrEx>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7"/>
                  </w:tblGrid>
                  <w:tr w:rsidR="00000000" w14:paraId="775AB472"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2299E9F5" w14:textId="77777777" w:rsidR="00854CC7" w:rsidRDefault="00854CC7">
                        <w:pPr>
                          <w:jc w:val="center"/>
                        </w:pPr>
                        <w:r>
                          <w:rPr>
                            <w:b/>
                            <w:color w:val="000000"/>
                            <w:sz w:val="24"/>
                          </w:rPr>
                          <w:t xml:space="preserve">IV SKYRIUS </w:t>
                        </w:r>
                      </w:p>
                      <w:p w14:paraId="05B12164" w14:textId="77777777" w:rsidR="00854CC7" w:rsidRDefault="00854CC7">
                        <w:pPr>
                          <w:jc w:val="center"/>
                        </w:pPr>
                        <w:r>
                          <w:rPr>
                            <w:b/>
                            <w:color w:val="000000"/>
                            <w:sz w:val="24"/>
                          </w:rPr>
                          <w:t>FUNKCIJOS</w:t>
                        </w:r>
                      </w:p>
                    </w:tc>
                  </w:tr>
                </w:tbl>
                <w:p w14:paraId="6DC95F50" w14:textId="77777777" w:rsidR="00854CC7" w:rsidRDefault="00854CC7"/>
              </w:tc>
            </w:tr>
          </w:tbl>
          <w:p w14:paraId="68258061" w14:textId="77777777" w:rsidR="00854CC7" w:rsidRDefault="00854CC7"/>
        </w:tc>
      </w:tr>
      <w:tr w:rsidR="00000000" w14:paraId="0962C9D7" w14:textId="77777777">
        <w:tblPrEx>
          <w:tblCellMar>
            <w:top w:w="0" w:type="dxa"/>
            <w:left w:w="0" w:type="dxa"/>
            <w:bottom w:w="0" w:type="dxa"/>
            <w:right w:w="0" w:type="dxa"/>
          </w:tblCellMar>
        </w:tblPrEx>
        <w:trPr>
          <w:trHeight w:val="20"/>
        </w:trPr>
        <w:tc>
          <w:tcPr>
            <w:tcW w:w="5" w:type="dxa"/>
          </w:tcPr>
          <w:p w14:paraId="7393C0E8" w14:textId="77777777" w:rsidR="00854CC7" w:rsidRDefault="00854CC7">
            <w:pPr>
              <w:pStyle w:val="EmptyLayoutCell"/>
            </w:pPr>
          </w:p>
        </w:tc>
        <w:tc>
          <w:tcPr>
            <w:tcW w:w="1" w:type="dxa"/>
          </w:tcPr>
          <w:p w14:paraId="065C6C83" w14:textId="77777777" w:rsidR="00854CC7" w:rsidRDefault="00854CC7">
            <w:pPr>
              <w:pStyle w:val="EmptyLayoutCell"/>
            </w:pPr>
          </w:p>
        </w:tc>
        <w:tc>
          <w:tcPr>
            <w:tcW w:w="13" w:type="dxa"/>
          </w:tcPr>
          <w:p w14:paraId="22BB842E" w14:textId="77777777" w:rsidR="00854CC7" w:rsidRDefault="00854CC7">
            <w:pPr>
              <w:pStyle w:val="EmptyLayoutCell"/>
            </w:pPr>
          </w:p>
        </w:tc>
        <w:tc>
          <w:tcPr>
            <w:tcW w:w="1" w:type="dxa"/>
          </w:tcPr>
          <w:p w14:paraId="0ECAA118" w14:textId="77777777" w:rsidR="00854CC7" w:rsidRDefault="00854CC7">
            <w:pPr>
              <w:pStyle w:val="EmptyLayoutCell"/>
            </w:pPr>
          </w:p>
        </w:tc>
        <w:tc>
          <w:tcPr>
            <w:tcW w:w="1" w:type="dxa"/>
          </w:tcPr>
          <w:p w14:paraId="0E92DB08" w14:textId="77777777" w:rsidR="00854CC7" w:rsidRDefault="00854CC7">
            <w:pPr>
              <w:pStyle w:val="EmptyLayoutCell"/>
            </w:pPr>
          </w:p>
        </w:tc>
        <w:tc>
          <w:tcPr>
            <w:tcW w:w="9048" w:type="dxa"/>
          </w:tcPr>
          <w:p w14:paraId="32E9760F" w14:textId="77777777" w:rsidR="00854CC7" w:rsidRDefault="00854CC7">
            <w:pPr>
              <w:pStyle w:val="EmptyLayoutCell"/>
            </w:pPr>
          </w:p>
        </w:tc>
        <w:tc>
          <w:tcPr>
            <w:tcW w:w="13" w:type="dxa"/>
          </w:tcPr>
          <w:p w14:paraId="4162E11C" w14:textId="77777777" w:rsidR="00854CC7" w:rsidRDefault="00854CC7">
            <w:pPr>
              <w:pStyle w:val="EmptyLayoutCell"/>
            </w:pPr>
          </w:p>
        </w:tc>
      </w:tr>
      <w:tr w:rsidR="00854CC7" w14:paraId="6049B689" w14:textId="77777777" w:rsidTr="00854CC7">
        <w:tblPrEx>
          <w:tblCellMar>
            <w:top w:w="0" w:type="dxa"/>
            <w:left w:w="0" w:type="dxa"/>
            <w:bottom w:w="0" w:type="dxa"/>
            <w:right w:w="0" w:type="dxa"/>
          </w:tblCellMar>
        </w:tblPrEx>
        <w:tc>
          <w:tcPr>
            <w:tcW w:w="5" w:type="dxa"/>
          </w:tcPr>
          <w:p w14:paraId="2DE5E857" w14:textId="77777777" w:rsidR="00854CC7" w:rsidRDefault="00854CC7">
            <w:pPr>
              <w:pStyle w:val="EmptyLayoutCell"/>
            </w:pPr>
          </w:p>
        </w:tc>
        <w:tc>
          <w:tcPr>
            <w:tcW w:w="1" w:type="dxa"/>
          </w:tcPr>
          <w:p w14:paraId="680F2406" w14:textId="77777777" w:rsidR="00854CC7" w:rsidRDefault="00854CC7">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000000" w14:paraId="3BA3E035"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27E5F2E4" w14:textId="77777777" w:rsidR="00854CC7" w:rsidRDefault="00854CC7">
                  <w:r>
                    <w:rPr>
                      <w:color w:val="000000"/>
                      <w:sz w:val="24"/>
                    </w:rPr>
                    <w:t>7. Konsultuoja priskirtos srities klausimais.</w:t>
                  </w:r>
                </w:p>
              </w:tc>
            </w:tr>
            <w:tr w:rsidR="00000000" w14:paraId="763E5B3C"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18DD20C1" w14:textId="77777777" w:rsidR="00854CC7" w:rsidRDefault="00854CC7">
                  <w:r>
                    <w:rPr>
                      <w:color w:val="000000"/>
                      <w:sz w:val="24"/>
                    </w:rPr>
                    <w:t>8. Koordinuoja išvadų dėl teisės aktų ir kitų su administraciniu reglamentavimu susijusių dokumentų bei jų įgyvendinimo rengimą arba prireikus rengia išvadas dėl teisės aktų ir kitų su administraciniu reglamentavimu susijusių dokumentų bei jų įgyvendinimo.</w:t>
                  </w:r>
                </w:p>
              </w:tc>
            </w:tr>
            <w:tr w:rsidR="00000000" w14:paraId="79CE9729"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513F05CE" w14:textId="77777777" w:rsidR="00854CC7" w:rsidRDefault="00854CC7">
                  <w:r>
                    <w:rPr>
                      <w:color w:val="000000"/>
                      <w:sz w:val="24"/>
                    </w:rPr>
                    <w:t>9. Koordinuoja prašymų ir kitų dokumentų sudėtingais klausimais dėl administracinio reglamentavimo nagrinėjimą arba prireikus nagrinėja prašymus ir kitus dokumentus sudėtingais klausimais dėl administracinio reglamentavimo, koordinuoja sprendimų ir atsakymų rengimą arba prireikus rengia sprendimus ir atsakymus.</w:t>
                  </w:r>
                </w:p>
              </w:tc>
            </w:tr>
            <w:tr w:rsidR="00000000" w14:paraId="1738D32E"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0589EC3F" w14:textId="77777777" w:rsidR="00854CC7" w:rsidRDefault="00854CC7">
                  <w:r>
                    <w:rPr>
                      <w:color w:val="000000"/>
                      <w:sz w:val="24"/>
                    </w:rPr>
                    <w:t>10. Koordinuoja su administraciniu reglamentavimu susijusios informacijos apdorojimą arba prireikus apdoroja su administraciniu reglamentavimu susijusią informaciją.</w:t>
                  </w:r>
                </w:p>
              </w:tc>
            </w:tr>
            <w:tr w:rsidR="00000000" w14:paraId="751B9222"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7A0A3837" w14:textId="77777777" w:rsidR="00854CC7" w:rsidRDefault="00854CC7">
                  <w:r>
                    <w:rPr>
                      <w:color w:val="000000"/>
                      <w:sz w:val="24"/>
                    </w:rPr>
                    <w:t>11. Koordinuoja teisės aktų ir kitų su administraciniu reglamentavimu susijusių dokumentų priemonių ir programų įgyvendinimo stebėseną arba prireikus stebi teisės aktų ir kitų su administraciniu reglamentavimu susijusių dokumentų, priemonių ir programų įgyvendinimą.</w:t>
                  </w:r>
                </w:p>
              </w:tc>
            </w:tr>
            <w:tr w:rsidR="00000000" w14:paraId="5B97B4A0"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3DC221CE" w14:textId="77777777" w:rsidR="00854CC7" w:rsidRDefault="00854CC7">
                  <w:r>
                    <w:rPr>
                      <w:color w:val="000000"/>
                      <w:sz w:val="24"/>
                    </w:rPr>
                    <w:lastRenderedPageBreak/>
                    <w:t>12. Koordinuoja teisės aktų projektų ir kitų dokumentų dėl administracinio reglamentavimo rengimą arba prireikus rengia teisės aktų projektus ir kitus dokumentus dėl administracinio reglamentavimo.</w:t>
                  </w:r>
                </w:p>
              </w:tc>
            </w:tr>
            <w:tr w:rsidR="00000000" w14:paraId="264C203D"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65F94154" w14:textId="77777777" w:rsidR="00854CC7" w:rsidRDefault="00854CC7">
                  <w:r>
                    <w:rPr>
                      <w:color w:val="000000"/>
                      <w:sz w:val="24"/>
                    </w:rPr>
                    <w:t>13. Rengia ir teikia pasiūlymus su administraciniu reglamentavimu susijusiais klausimais.</w:t>
                  </w:r>
                </w:p>
              </w:tc>
            </w:tr>
            <w:tr w:rsidR="00000000" w14:paraId="589C74C5"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517D8D24" w14:textId="77777777" w:rsidR="00854CC7" w:rsidRDefault="00854CC7">
                  <w:r>
                    <w:rPr>
                      <w:color w:val="000000"/>
                      <w:sz w:val="24"/>
                    </w:rPr>
                    <w:t>14. Konsultuoja, teikia metodinę pagalbą priskirtos srities klausimais.</w:t>
                  </w:r>
                </w:p>
              </w:tc>
            </w:tr>
            <w:tr w:rsidR="00000000" w14:paraId="64FED3FA"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0538897B" w14:textId="77777777" w:rsidR="00854CC7" w:rsidRDefault="00854CC7">
                  <w:r>
                    <w:rPr>
                      <w:color w:val="000000"/>
                      <w:sz w:val="24"/>
                    </w:rPr>
                    <w:t>15. Koordinuoja informacijos su teisės aktų ir administracinių sprendimų įgyvendinimo ir laikymosi priežiūra susijusiais sudėtingais klausimais rengimą ir teikimą arba prireikus rengia ir teikia informaciją su teisės aktų ir administracinių sprendimų įgyvendinimo ir laikymosi priežiūra susijusiais sudėtingais klausimais.</w:t>
                  </w:r>
                </w:p>
              </w:tc>
            </w:tr>
            <w:tr w:rsidR="00000000" w14:paraId="50CE6D0E"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1F1702AD" w14:textId="77777777" w:rsidR="00854CC7" w:rsidRDefault="00854CC7">
                  <w:r>
                    <w:rPr>
                      <w:color w:val="000000"/>
                      <w:sz w:val="24"/>
                    </w:rPr>
                    <w:t>16. Koordinuoja su teisės aktų ir administracinių sprendimų įgyvendinimo ir laikymosi priežiūra susijusios informacijos apdorojimą arba prireikus apdoroja susijusią informaciją.</w:t>
                  </w:r>
                </w:p>
              </w:tc>
            </w:tr>
            <w:tr w:rsidR="00000000" w14:paraId="543927B5"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1A3A937F" w14:textId="77777777" w:rsidR="00854CC7" w:rsidRDefault="00854CC7">
                  <w:r>
                    <w:rPr>
                      <w:color w:val="000000"/>
                      <w:sz w:val="24"/>
                    </w:rPr>
                    <w:t>17. Rengia ir teikia pasiūlymus su teisės aktų ir administracinių sprendimų įgyvendinimo ir laikymosi priežiūra susijusiais klausimais.</w:t>
                  </w:r>
                </w:p>
              </w:tc>
            </w:tr>
            <w:tr w:rsidR="00000000" w14:paraId="5415C3B5"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2FB529EA" w14:textId="77777777" w:rsidR="00854CC7" w:rsidRDefault="00854CC7">
                  <w:r>
                    <w:rPr>
                      <w:color w:val="000000"/>
                      <w:sz w:val="24"/>
                    </w:rPr>
                    <w:t>18. Koordinuoja teisės aktų projektų ir kitų susijusių dokumentų dėl teisės aktų ir administracinių sprendimų įgyvendinimo ir laikymosi priežiūros rengimą arba prireikus rengia teisės aktų projektus ir kitus, susijusius dokumentus.</w:t>
                  </w:r>
                </w:p>
              </w:tc>
            </w:tr>
            <w:tr w:rsidR="00000000" w14:paraId="7CBFF0F6"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6201DE74" w14:textId="77777777" w:rsidR="00854CC7" w:rsidRDefault="00854CC7">
                  <w:r>
                    <w:rPr>
                      <w:color w:val="000000"/>
                      <w:sz w:val="24"/>
                    </w:rPr>
                    <w:t>19. Koordinuoja teisės aktų ir administracinių sprendimų įgyvendinimo ir laikymosi priežiūros veiklų planavimą arba prireikus planuoja teisės aktų ir administracinių sprendimų įgyvendinimo ir laikymosi priežiūros veiklas.</w:t>
                  </w:r>
                </w:p>
              </w:tc>
            </w:tr>
            <w:tr w:rsidR="00000000" w14:paraId="1A9B043C"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6A8C11FD" w14:textId="77777777" w:rsidR="00854CC7" w:rsidRDefault="00854CC7">
                  <w:r>
                    <w:rPr>
                      <w:color w:val="000000"/>
                      <w:sz w:val="24"/>
                    </w:rPr>
                    <w:t>20. Rengia ir pristato pasiūlymus bei rekomendacijas savivaldybių jaunimo reikalų koordinatoriams, valstybės ir savivaldybių institucijoms bei įstaigoms dėl regioninės jaunimo politikos plėtros, jaunimo problemų savivaldybėse sprendimo regioniniame ir vietiniame lygmenyse bei stebi jų įgyvendinimą.</w:t>
                  </w:r>
                </w:p>
              </w:tc>
            </w:tr>
            <w:tr w:rsidR="00000000" w14:paraId="7BFCDF31"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47FE25CC" w14:textId="77777777" w:rsidR="00854CC7" w:rsidRDefault="00854CC7">
                  <w:r>
                    <w:rPr>
                      <w:color w:val="000000"/>
                      <w:sz w:val="24"/>
                    </w:rPr>
                    <w:t>21. Įgyvendina veiklas, užtikrinančias savivaldybių jaunimo reikalų koordinatorių veiklos kokybę tam, kad savivaldybių jaunimo politika taptų efektyvesne, būtų geriau sprendžiami jaunimui aktualūs klausimai.</w:t>
                  </w:r>
                </w:p>
              </w:tc>
            </w:tr>
            <w:tr w:rsidR="00000000" w14:paraId="630AD763"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2F0B6412" w14:textId="77777777" w:rsidR="00854CC7" w:rsidRDefault="00854CC7">
                  <w:r>
                    <w:rPr>
                      <w:color w:val="000000"/>
                      <w:sz w:val="24"/>
                    </w:rPr>
                    <w:t>22. Atlieka suformuotos jaunimo politikos ir dokumentų nuostatų įgyvendinimo, statistinių rodiklių stebėseną, analizę ir vertinimą arba prireikus koordinuoja suformuotos jaunimo politikos ir dokumentų nuostatų įgyvendinimo, statistinių rodiklių stebėsenos, analizės ir vertinimo atlikimą.</w:t>
                  </w:r>
                </w:p>
              </w:tc>
            </w:tr>
            <w:tr w:rsidR="00000000" w14:paraId="3D63B328"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31F5CA6E" w14:textId="77777777" w:rsidR="00854CC7" w:rsidRDefault="00854CC7">
                  <w:r>
                    <w:rPr>
                      <w:color w:val="000000"/>
                      <w:sz w:val="24"/>
                    </w:rPr>
                    <w:t>23. Atlieka rinkos tyrimus dėl planuojamo pirkimo objekto, inicijuoja ir vykdo viešųjų pirkimų procedūras bei rengia viešųjų pirkimų dokumentaciją.</w:t>
                  </w:r>
                </w:p>
              </w:tc>
            </w:tr>
            <w:tr w:rsidR="00000000" w14:paraId="15B7909D"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34DCCD2A" w14:textId="77777777" w:rsidR="00854CC7" w:rsidRDefault="00854CC7">
                  <w:r>
                    <w:rPr>
                      <w:color w:val="000000"/>
                      <w:sz w:val="24"/>
                    </w:rPr>
                    <w:t>24. Nesant skyriaus vedėjo (jo atostogų, komandiruočių, ligos ir kt. metu) vykdo skyriaus vedėjo funkcijas.</w:t>
                  </w:r>
                </w:p>
              </w:tc>
            </w:tr>
            <w:tr w:rsidR="00000000" w14:paraId="5ADCAF2F"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3E338E08" w14:textId="77777777" w:rsidR="00854CC7" w:rsidRDefault="00854CC7">
                  <w:r>
                    <w:rPr>
                      <w:color w:val="000000"/>
                      <w:sz w:val="24"/>
                    </w:rPr>
                    <w:t>25. Vykdo kitus nenuolatinio pobūdžio su struktūrinio padalinio veikla susijusius pavedimus.</w:t>
                  </w:r>
                </w:p>
              </w:tc>
            </w:tr>
          </w:tbl>
          <w:p w14:paraId="5F397597" w14:textId="77777777" w:rsidR="00854CC7" w:rsidRDefault="00854CC7"/>
        </w:tc>
        <w:tc>
          <w:tcPr>
            <w:tcW w:w="13" w:type="dxa"/>
          </w:tcPr>
          <w:p w14:paraId="1244464D" w14:textId="77777777" w:rsidR="00854CC7" w:rsidRDefault="00854CC7">
            <w:pPr>
              <w:pStyle w:val="EmptyLayoutCell"/>
            </w:pPr>
          </w:p>
        </w:tc>
      </w:tr>
      <w:tr w:rsidR="00000000" w14:paraId="42B879D4" w14:textId="77777777">
        <w:tblPrEx>
          <w:tblCellMar>
            <w:top w:w="0" w:type="dxa"/>
            <w:left w:w="0" w:type="dxa"/>
            <w:bottom w:w="0" w:type="dxa"/>
            <w:right w:w="0" w:type="dxa"/>
          </w:tblCellMar>
        </w:tblPrEx>
        <w:trPr>
          <w:trHeight w:val="99"/>
        </w:trPr>
        <w:tc>
          <w:tcPr>
            <w:tcW w:w="5" w:type="dxa"/>
          </w:tcPr>
          <w:p w14:paraId="06EC9950" w14:textId="77777777" w:rsidR="00854CC7" w:rsidRDefault="00854CC7">
            <w:pPr>
              <w:pStyle w:val="EmptyLayoutCell"/>
            </w:pPr>
          </w:p>
        </w:tc>
        <w:tc>
          <w:tcPr>
            <w:tcW w:w="1" w:type="dxa"/>
          </w:tcPr>
          <w:p w14:paraId="3DC248FC" w14:textId="77777777" w:rsidR="00854CC7" w:rsidRDefault="00854CC7">
            <w:pPr>
              <w:pStyle w:val="EmptyLayoutCell"/>
            </w:pPr>
          </w:p>
        </w:tc>
        <w:tc>
          <w:tcPr>
            <w:tcW w:w="13" w:type="dxa"/>
          </w:tcPr>
          <w:p w14:paraId="6176CADB" w14:textId="77777777" w:rsidR="00854CC7" w:rsidRDefault="00854CC7">
            <w:pPr>
              <w:pStyle w:val="EmptyLayoutCell"/>
            </w:pPr>
          </w:p>
        </w:tc>
        <w:tc>
          <w:tcPr>
            <w:tcW w:w="1" w:type="dxa"/>
          </w:tcPr>
          <w:p w14:paraId="25510F33" w14:textId="77777777" w:rsidR="00854CC7" w:rsidRDefault="00854CC7">
            <w:pPr>
              <w:pStyle w:val="EmptyLayoutCell"/>
            </w:pPr>
          </w:p>
        </w:tc>
        <w:tc>
          <w:tcPr>
            <w:tcW w:w="1" w:type="dxa"/>
          </w:tcPr>
          <w:p w14:paraId="31C0D0A0" w14:textId="77777777" w:rsidR="00854CC7" w:rsidRDefault="00854CC7">
            <w:pPr>
              <w:pStyle w:val="EmptyLayoutCell"/>
            </w:pPr>
          </w:p>
        </w:tc>
        <w:tc>
          <w:tcPr>
            <w:tcW w:w="9048" w:type="dxa"/>
          </w:tcPr>
          <w:p w14:paraId="4D104D56" w14:textId="77777777" w:rsidR="00854CC7" w:rsidRDefault="00854CC7">
            <w:pPr>
              <w:pStyle w:val="EmptyLayoutCell"/>
            </w:pPr>
          </w:p>
        </w:tc>
        <w:tc>
          <w:tcPr>
            <w:tcW w:w="13" w:type="dxa"/>
          </w:tcPr>
          <w:p w14:paraId="0573B376" w14:textId="77777777" w:rsidR="00854CC7" w:rsidRDefault="00854CC7">
            <w:pPr>
              <w:pStyle w:val="EmptyLayoutCell"/>
            </w:pPr>
          </w:p>
        </w:tc>
      </w:tr>
      <w:tr w:rsidR="00854CC7" w14:paraId="091C9C91" w14:textId="77777777" w:rsidTr="00854CC7">
        <w:tblPrEx>
          <w:tblCellMar>
            <w:top w:w="0" w:type="dxa"/>
            <w:left w:w="0" w:type="dxa"/>
            <w:bottom w:w="0" w:type="dxa"/>
            <w:right w:w="0" w:type="dxa"/>
          </w:tblCellMar>
        </w:tblPrEx>
        <w:tc>
          <w:tcPr>
            <w:tcW w:w="5" w:type="dxa"/>
          </w:tcPr>
          <w:p w14:paraId="3A268A31" w14:textId="77777777" w:rsidR="00854CC7" w:rsidRDefault="00854CC7">
            <w:pPr>
              <w:pStyle w:val="EmptyLayoutCell"/>
            </w:pPr>
          </w:p>
        </w:tc>
        <w:tc>
          <w:tcPr>
            <w:tcW w:w="1" w:type="dxa"/>
          </w:tcPr>
          <w:p w14:paraId="73903AE9" w14:textId="77777777" w:rsidR="00854CC7" w:rsidRDefault="00854CC7">
            <w:pPr>
              <w:pStyle w:val="EmptyLayoutCell"/>
            </w:pPr>
          </w:p>
        </w:tc>
        <w:tc>
          <w:tcPr>
            <w:tcW w:w="13" w:type="dxa"/>
          </w:tcPr>
          <w:p w14:paraId="7F30F6ED" w14:textId="77777777" w:rsidR="00854CC7" w:rsidRDefault="00854CC7">
            <w:pPr>
              <w:pStyle w:val="EmptyLayoutCell"/>
            </w:pPr>
          </w:p>
        </w:tc>
        <w:tc>
          <w:tcPr>
            <w:tcW w:w="1" w:type="dxa"/>
          </w:tcPr>
          <w:p w14:paraId="147DCCB9" w14:textId="77777777" w:rsidR="00854CC7" w:rsidRDefault="00854CC7">
            <w:pPr>
              <w:pStyle w:val="EmptyLayoutCell"/>
            </w:pPr>
          </w:p>
        </w:tc>
        <w:tc>
          <w:tcPr>
            <w:tcW w:w="1" w:type="dxa"/>
          </w:tcPr>
          <w:p w14:paraId="39239AF7" w14:textId="77777777" w:rsidR="00854CC7" w:rsidRDefault="00854CC7">
            <w:pPr>
              <w:pStyle w:val="EmptyLayoutCell"/>
            </w:pPr>
          </w:p>
        </w:tc>
        <w:tc>
          <w:tcPr>
            <w:tcW w:w="9061" w:type="dxa"/>
            <w:gridSpan w:val="2"/>
          </w:tcPr>
          <w:tbl>
            <w:tblPr>
              <w:tblW w:w="0" w:type="auto"/>
              <w:tblCellMar>
                <w:left w:w="0" w:type="dxa"/>
                <w:right w:w="0" w:type="dxa"/>
              </w:tblCellMar>
              <w:tblLook w:val="0000" w:firstRow="0" w:lastRow="0" w:firstColumn="0" w:lastColumn="0" w:noHBand="0" w:noVBand="0"/>
            </w:tblPr>
            <w:tblGrid>
              <w:gridCol w:w="9061"/>
            </w:tblGrid>
            <w:tr w:rsidR="00000000" w14:paraId="37A1107E"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25FCD3B1" w14:textId="77777777" w:rsidR="00854CC7" w:rsidRDefault="00854CC7">
                  <w:pPr>
                    <w:jc w:val="center"/>
                  </w:pPr>
                  <w:r>
                    <w:rPr>
                      <w:b/>
                      <w:color w:val="000000"/>
                      <w:sz w:val="24"/>
                    </w:rPr>
                    <w:t>V SKYRIUS</w:t>
                  </w:r>
                </w:p>
                <w:p w14:paraId="6F51FE98" w14:textId="77777777" w:rsidR="00854CC7" w:rsidRDefault="00854CC7">
                  <w:pPr>
                    <w:jc w:val="center"/>
                  </w:pPr>
                  <w:r>
                    <w:rPr>
                      <w:b/>
                      <w:color w:val="000000"/>
                      <w:sz w:val="24"/>
                    </w:rPr>
                    <w:t>SPECIALIEJI REIKALAVIMAI</w:t>
                  </w:r>
                </w:p>
              </w:tc>
            </w:tr>
            <w:tr w:rsidR="00000000" w14:paraId="330BC83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902949B" w14:textId="77777777" w:rsidR="00854CC7" w:rsidRDefault="00854CC7">
                  <w:r>
                    <w:rPr>
                      <w:color w:val="000000"/>
                      <w:sz w:val="24"/>
                    </w:rPr>
                    <w:t>26. Išsilavinimo ir darbo patirties reikalavimai:</w:t>
                  </w:r>
                  <w:r>
                    <w:rPr>
                      <w:color w:val="FFFFFF"/>
                      <w:sz w:val="24"/>
                    </w:rPr>
                    <w:t>0</w:t>
                  </w:r>
                </w:p>
              </w:tc>
            </w:tr>
            <w:tr w:rsidR="00000000" w14:paraId="60064BB8" w14:textId="77777777">
              <w:tblPrEx>
                <w:tblCellMar>
                  <w:top w:w="0" w:type="dxa"/>
                  <w:left w:w="0" w:type="dxa"/>
                  <w:bottom w:w="0" w:type="dxa"/>
                  <w:right w:w="0" w:type="dxa"/>
                </w:tblCellMar>
              </w:tblPrEx>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1"/>
                  </w:tblGrid>
                  <w:tr w:rsidR="00000000" w14:paraId="7F4406F4" w14:textId="77777777">
                    <w:tblPrEx>
                      <w:tblCellMar>
                        <w:top w:w="0" w:type="dxa"/>
                        <w:left w:w="0" w:type="dxa"/>
                        <w:bottom w:w="0" w:type="dxa"/>
                        <w:right w:w="0" w:type="dxa"/>
                      </w:tblCellMar>
                    </w:tblPrEx>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1"/>
                        </w:tblGrid>
                        <w:tr w:rsidR="00000000" w14:paraId="6A7935FF"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660BB705" w14:textId="77777777" w:rsidR="00854CC7" w:rsidRDefault="00854CC7">
                              <w:r>
                                <w:rPr>
                                  <w:color w:val="000000"/>
                                  <w:sz w:val="24"/>
                                </w:rPr>
                                <w:lastRenderedPageBreak/>
                                <w:t xml:space="preserve">26.1. išsilavinimas – aukštasis universitetinis išsilavinimas (bakalauro kvalifikacinis laipsnis) arba jam lygiavertė aukštojo mokslo kvalifikacija; </w:t>
                              </w:r>
                            </w:p>
                          </w:tc>
                        </w:tr>
                        <w:tr w:rsidR="00000000" w14:paraId="34E3DE20"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47196927" w14:textId="77777777" w:rsidR="00854CC7" w:rsidRDefault="00854CC7">
                              <w:r>
                                <w:rPr>
                                  <w:color w:val="000000"/>
                                  <w:sz w:val="24"/>
                                </w:rPr>
                                <w:t>26.2. studijų kryptis – politikos mokslai (arba);</w:t>
                              </w:r>
                            </w:p>
                          </w:tc>
                        </w:tr>
                        <w:tr w:rsidR="00000000" w14:paraId="7314230E"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24CD4D1D" w14:textId="77777777" w:rsidR="00854CC7" w:rsidRDefault="00854CC7">
                              <w:r>
                                <w:rPr>
                                  <w:color w:val="000000"/>
                                  <w:sz w:val="24"/>
                                </w:rPr>
                                <w:t>26.3. studijų kryptis – socialinis darbas (arba);</w:t>
                              </w:r>
                            </w:p>
                          </w:tc>
                        </w:tr>
                        <w:tr w:rsidR="00000000" w14:paraId="00C89177"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6691C1E6" w14:textId="77777777" w:rsidR="00854CC7" w:rsidRDefault="00854CC7">
                              <w:r>
                                <w:rPr>
                                  <w:color w:val="000000"/>
                                  <w:sz w:val="24"/>
                                </w:rPr>
                                <w:t>26.4. studijų kryptis – viešasis administravimas (arba);</w:t>
                              </w:r>
                            </w:p>
                          </w:tc>
                        </w:tr>
                        <w:tr w:rsidR="00000000" w14:paraId="5BC86001"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29812DD7" w14:textId="77777777" w:rsidR="00854CC7" w:rsidRDefault="00854CC7">
                              <w:r>
                                <w:rPr>
                                  <w:color w:val="000000"/>
                                  <w:sz w:val="24"/>
                                </w:rPr>
                                <w:t>26.5. studijų kryptis – pedagogika (arba);</w:t>
                              </w:r>
                            </w:p>
                          </w:tc>
                        </w:tr>
                      </w:tbl>
                      <w:p w14:paraId="3117F5F8" w14:textId="77777777" w:rsidR="00854CC7" w:rsidRDefault="00854CC7"/>
                    </w:tc>
                  </w:tr>
                  <w:tr w:rsidR="00000000" w14:paraId="749F0AA5" w14:textId="77777777">
                    <w:tblPrEx>
                      <w:tblCellMar>
                        <w:top w:w="0" w:type="dxa"/>
                        <w:left w:w="0" w:type="dxa"/>
                        <w:bottom w:w="0" w:type="dxa"/>
                        <w:right w:w="0" w:type="dxa"/>
                      </w:tblCellMar>
                    </w:tblPrEx>
                    <w:trPr>
                      <w:trHeight w:val="265"/>
                    </w:trPr>
                    <w:tc>
                      <w:tcPr>
                        <w:tcW w:w="9070" w:type="dxa"/>
                        <w:tcMar>
                          <w:top w:w="40" w:type="dxa"/>
                          <w:left w:w="40" w:type="dxa"/>
                          <w:bottom w:w="40" w:type="dxa"/>
                          <w:right w:w="40" w:type="dxa"/>
                        </w:tcMar>
                      </w:tcPr>
                      <w:p w14:paraId="6FCBB300" w14:textId="77777777" w:rsidR="00854CC7" w:rsidRDefault="00854CC7">
                        <w:r>
                          <w:rPr>
                            <w:rFonts w:ascii="Arial" w:eastAsia="Arial" w:hAnsi="Arial"/>
                            <w:color w:val="000000"/>
                          </w:rPr>
                          <w:t>arba:</w:t>
                        </w:r>
                      </w:p>
                    </w:tc>
                  </w:tr>
                  <w:tr w:rsidR="00000000" w14:paraId="680BE3E7" w14:textId="77777777">
                    <w:tblPrEx>
                      <w:tblCellMar>
                        <w:top w:w="0" w:type="dxa"/>
                        <w:left w:w="0" w:type="dxa"/>
                        <w:bottom w:w="0" w:type="dxa"/>
                        <w:right w:w="0" w:type="dxa"/>
                      </w:tblCellMar>
                    </w:tblPrEx>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1"/>
                        </w:tblGrid>
                        <w:tr w:rsidR="00000000" w14:paraId="03787F9F"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146861B1" w14:textId="77777777" w:rsidR="00854CC7" w:rsidRDefault="00854CC7">
                              <w:r>
                                <w:rPr>
                                  <w:color w:val="000000"/>
                                  <w:sz w:val="24"/>
                                </w:rPr>
                                <w:t xml:space="preserve">26.6. išsilavinimas – aukštasis universitetinis išsilavinimas (bakalauro kvalifikacinis laipsnis) arba jam lygiavertė aukštojo mokslo kvalifikacija; </w:t>
                              </w:r>
                            </w:p>
                          </w:tc>
                        </w:tr>
                        <w:tr w:rsidR="00000000" w14:paraId="55088938"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40C4B2B4" w14:textId="77777777" w:rsidR="00854CC7" w:rsidRDefault="00854CC7">
                              <w:r>
                                <w:rPr>
                                  <w:color w:val="000000"/>
                                  <w:sz w:val="24"/>
                                </w:rPr>
                                <w:t>26.7. darbo patirtis – veiklos jaunimo organizacijose ar su jaunimu dirbančiose organizacijose patirtis;</w:t>
                              </w:r>
                            </w:p>
                          </w:tc>
                        </w:tr>
                        <w:tr w:rsidR="00000000" w14:paraId="5FFA9DB4" w14:textId="77777777">
                          <w:tblPrEx>
                            <w:tblCellMar>
                              <w:top w:w="0" w:type="dxa"/>
                              <w:left w:w="0" w:type="dxa"/>
                              <w:bottom w:w="0" w:type="dxa"/>
                              <w:right w:w="0" w:type="dxa"/>
                            </w:tblCellMar>
                          </w:tblPrEx>
                          <w:trPr>
                            <w:trHeight w:val="259"/>
                          </w:trPr>
                          <w:tc>
                            <w:tcPr>
                              <w:tcW w:w="9070" w:type="dxa"/>
                              <w:tcMar>
                                <w:top w:w="40" w:type="dxa"/>
                                <w:left w:w="40" w:type="dxa"/>
                                <w:bottom w:w="40" w:type="dxa"/>
                                <w:right w:w="40" w:type="dxa"/>
                              </w:tcMar>
                            </w:tcPr>
                            <w:p w14:paraId="4384FD6A" w14:textId="77777777" w:rsidR="00854CC7" w:rsidRDefault="00854CC7">
                              <w:r>
                                <w:rPr>
                                  <w:color w:val="000000"/>
                                  <w:sz w:val="24"/>
                                </w:rPr>
                                <w:t xml:space="preserve">26.8. darbo patirties trukmė – 4 metai; </w:t>
                              </w:r>
                            </w:p>
                          </w:tc>
                        </w:tr>
                      </w:tbl>
                      <w:p w14:paraId="2C80E632" w14:textId="77777777" w:rsidR="00854CC7" w:rsidRDefault="00854CC7"/>
                    </w:tc>
                  </w:tr>
                </w:tbl>
                <w:p w14:paraId="2B3309A8" w14:textId="77777777" w:rsidR="00854CC7" w:rsidRDefault="00854CC7"/>
              </w:tc>
            </w:tr>
            <w:tr w:rsidR="00000000" w14:paraId="7A9DEE2E"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C93BBF1" w14:textId="77777777" w:rsidR="00854CC7" w:rsidRDefault="00854CC7">
                  <w:r>
                    <w:rPr>
                      <w:color w:val="000000"/>
                      <w:sz w:val="24"/>
                    </w:rPr>
                    <w:t>27. Užsienio kalba (-os) ir jos (-ų) mokėjimo lygis:</w:t>
                  </w:r>
                  <w:r>
                    <w:rPr>
                      <w:color w:val="FFFFFF"/>
                      <w:sz w:val="24"/>
                    </w:rPr>
                    <w:t>0</w:t>
                  </w:r>
                </w:p>
              </w:tc>
            </w:tr>
            <w:tr w:rsidR="00000000" w14:paraId="4459DACF"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1"/>
                  </w:tblGrid>
                  <w:tr w:rsidR="00000000" w14:paraId="542029F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7C74EA1" w14:textId="77777777" w:rsidR="00854CC7" w:rsidRDefault="00854CC7">
                        <w:r>
                          <w:rPr>
                            <w:color w:val="000000"/>
                            <w:sz w:val="24"/>
                          </w:rPr>
                          <w:t>27.1. anglų (B1).</w:t>
                        </w:r>
                      </w:p>
                    </w:tc>
                  </w:tr>
                </w:tbl>
                <w:p w14:paraId="70F6BA66" w14:textId="77777777" w:rsidR="00854CC7" w:rsidRDefault="00854CC7"/>
              </w:tc>
            </w:tr>
          </w:tbl>
          <w:p w14:paraId="462C0580" w14:textId="77777777" w:rsidR="00854CC7" w:rsidRDefault="00854CC7"/>
        </w:tc>
      </w:tr>
      <w:tr w:rsidR="00000000" w14:paraId="27EF3AFE" w14:textId="77777777">
        <w:tblPrEx>
          <w:tblCellMar>
            <w:top w:w="0" w:type="dxa"/>
            <w:left w:w="0" w:type="dxa"/>
            <w:bottom w:w="0" w:type="dxa"/>
            <w:right w:w="0" w:type="dxa"/>
          </w:tblCellMar>
        </w:tblPrEx>
        <w:trPr>
          <w:trHeight w:val="40"/>
        </w:trPr>
        <w:tc>
          <w:tcPr>
            <w:tcW w:w="5" w:type="dxa"/>
          </w:tcPr>
          <w:p w14:paraId="29AF2192" w14:textId="77777777" w:rsidR="00854CC7" w:rsidRDefault="00854CC7">
            <w:pPr>
              <w:pStyle w:val="EmptyLayoutCell"/>
            </w:pPr>
          </w:p>
        </w:tc>
        <w:tc>
          <w:tcPr>
            <w:tcW w:w="1" w:type="dxa"/>
          </w:tcPr>
          <w:p w14:paraId="3EA7AF09" w14:textId="77777777" w:rsidR="00854CC7" w:rsidRDefault="00854CC7">
            <w:pPr>
              <w:pStyle w:val="EmptyLayoutCell"/>
            </w:pPr>
          </w:p>
        </w:tc>
        <w:tc>
          <w:tcPr>
            <w:tcW w:w="13" w:type="dxa"/>
          </w:tcPr>
          <w:p w14:paraId="41F2D3AC" w14:textId="77777777" w:rsidR="00854CC7" w:rsidRDefault="00854CC7">
            <w:pPr>
              <w:pStyle w:val="EmptyLayoutCell"/>
            </w:pPr>
          </w:p>
        </w:tc>
        <w:tc>
          <w:tcPr>
            <w:tcW w:w="1" w:type="dxa"/>
          </w:tcPr>
          <w:p w14:paraId="1BAF3A70" w14:textId="77777777" w:rsidR="00854CC7" w:rsidRDefault="00854CC7">
            <w:pPr>
              <w:pStyle w:val="EmptyLayoutCell"/>
            </w:pPr>
          </w:p>
        </w:tc>
        <w:tc>
          <w:tcPr>
            <w:tcW w:w="1" w:type="dxa"/>
          </w:tcPr>
          <w:p w14:paraId="2C61A312" w14:textId="77777777" w:rsidR="00854CC7" w:rsidRDefault="00854CC7">
            <w:pPr>
              <w:pStyle w:val="EmptyLayoutCell"/>
            </w:pPr>
          </w:p>
        </w:tc>
        <w:tc>
          <w:tcPr>
            <w:tcW w:w="9048" w:type="dxa"/>
          </w:tcPr>
          <w:p w14:paraId="38B9AED9" w14:textId="77777777" w:rsidR="00854CC7" w:rsidRDefault="00854CC7">
            <w:pPr>
              <w:pStyle w:val="EmptyLayoutCell"/>
            </w:pPr>
          </w:p>
        </w:tc>
        <w:tc>
          <w:tcPr>
            <w:tcW w:w="13" w:type="dxa"/>
          </w:tcPr>
          <w:p w14:paraId="46759558" w14:textId="77777777" w:rsidR="00854CC7" w:rsidRDefault="00854CC7">
            <w:pPr>
              <w:pStyle w:val="EmptyLayoutCell"/>
            </w:pPr>
          </w:p>
        </w:tc>
      </w:tr>
      <w:tr w:rsidR="00854CC7" w14:paraId="661A32E9" w14:textId="77777777" w:rsidTr="00854CC7">
        <w:tblPrEx>
          <w:tblCellMar>
            <w:top w:w="0" w:type="dxa"/>
            <w:left w:w="0" w:type="dxa"/>
            <w:bottom w:w="0" w:type="dxa"/>
            <w:right w:w="0" w:type="dxa"/>
          </w:tblCellMar>
        </w:tblPrEx>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000000" w14:paraId="3C4B7571"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1FB6FCF0" w14:textId="77777777" w:rsidR="00854CC7" w:rsidRDefault="00854CC7">
                  <w:pPr>
                    <w:jc w:val="center"/>
                  </w:pPr>
                  <w:r>
                    <w:rPr>
                      <w:b/>
                      <w:color w:val="000000"/>
                      <w:sz w:val="24"/>
                    </w:rPr>
                    <w:t>VI SKYRIUS</w:t>
                  </w:r>
                </w:p>
                <w:p w14:paraId="4A1254C9" w14:textId="77777777" w:rsidR="00854CC7" w:rsidRDefault="00854CC7">
                  <w:pPr>
                    <w:jc w:val="center"/>
                  </w:pPr>
                  <w:r>
                    <w:rPr>
                      <w:b/>
                      <w:color w:val="000000"/>
                      <w:sz w:val="24"/>
                    </w:rPr>
                    <w:t>KOMPETENCIJOS</w:t>
                  </w:r>
                </w:p>
              </w:tc>
            </w:tr>
            <w:tr w:rsidR="00000000" w14:paraId="37310E6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5E54266" w14:textId="77777777" w:rsidR="00854CC7" w:rsidRDefault="00854CC7">
                  <w:r>
                    <w:rPr>
                      <w:color w:val="000000"/>
                      <w:sz w:val="24"/>
                    </w:rPr>
                    <w:t>28. Bendrosios kompetencijos ir jų pakankami lygiai:</w:t>
                  </w:r>
                  <w:r>
                    <w:rPr>
                      <w:color w:val="FFFFFF"/>
                      <w:sz w:val="24"/>
                    </w:rPr>
                    <w:t>0</w:t>
                  </w:r>
                </w:p>
              </w:tc>
            </w:tr>
            <w:tr w:rsidR="00000000" w14:paraId="601AAFB9" w14:textId="77777777">
              <w:tblPrEx>
                <w:tblCellMar>
                  <w:top w:w="0" w:type="dxa"/>
                  <w:left w:w="0" w:type="dxa"/>
                  <w:bottom w:w="0" w:type="dxa"/>
                  <w:right w:w="0" w:type="dxa"/>
                </w:tblCellMar>
              </w:tblPrEx>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527E78C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00387D2" w14:textId="77777777" w:rsidR="00854CC7" w:rsidRDefault="00854CC7">
                        <w:r>
                          <w:rPr>
                            <w:color w:val="000000"/>
                            <w:sz w:val="24"/>
                          </w:rPr>
                          <w:t>28.1. vertės visuomenei kūrimas – 4;</w:t>
                        </w:r>
                      </w:p>
                    </w:tc>
                  </w:tr>
                  <w:tr w:rsidR="00000000" w14:paraId="79EAAA6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8EC3CF0" w14:textId="77777777" w:rsidR="00854CC7" w:rsidRDefault="00854CC7">
                        <w:r>
                          <w:rPr>
                            <w:color w:val="000000"/>
                            <w:sz w:val="24"/>
                          </w:rPr>
                          <w:t>28.2. organizuotumas – 4;</w:t>
                        </w:r>
                      </w:p>
                    </w:tc>
                  </w:tr>
                  <w:tr w:rsidR="00000000" w14:paraId="2B6D0CE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A997011" w14:textId="77777777" w:rsidR="00854CC7" w:rsidRDefault="00854CC7">
                        <w:r>
                          <w:rPr>
                            <w:color w:val="000000"/>
                            <w:sz w:val="24"/>
                          </w:rPr>
                          <w:t>28.3. patikimumas ir atsakingumas – 4;</w:t>
                        </w:r>
                      </w:p>
                    </w:tc>
                  </w:tr>
                  <w:tr w:rsidR="00000000" w14:paraId="6B29535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193B8E8" w14:textId="77777777" w:rsidR="00854CC7" w:rsidRDefault="00854CC7">
                        <w:r>
                          <w:rPr>
                            <w:color w:val="000000"/>
                            <w:sz w:val="24"/>
                          </w:rPr>
                          <w:t>28.4. analizė ir pagrindimas – 5;</w:t>
                        </w:r>
                      </w:p>
                    </w:tc>
                  </w:tr>
                  <w:tr w:rsidR="00000000" w14:paraId="7218411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B6F90F1" w14:textId="77777777" w:rsidR="00854CC7" w:rsidRDefault="00854CC7">
                        <w:r>
                          <w:rPr>
                            <w:color w:val="000000"/>
                            <w:sz w:val="24"/>
                          </w:rPr>
                          <w:t>28.5. komunikacija – 4.</w:t>
                        </w:r>
                      </w:p>
                    </w:tc>
                  </w:tr>
                </w:tbl>
                <w:p w14:paraId="278623DD" w14:textId="77777777" w:rsidR="00854CC7" w:rsidRDefault="00854CC7"/>
              </w:tc>
            </w:tr>
            <w:tr w:rsidR="00000000" w14:paraId="3925FC2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AD42F42" w14:textId="77777777" w:rsidR="00854CC7" w:rsidRDefault="00854CC7">
                  <w:r>
                    <w:rPr>
                      <w:color w:val="000000"/>
                      <w:sz w:val="24"/>
                    </w:rPr>
                    <w:t>29. Specifinės kompetencijos ir jų pakankami lygiai:</w:t>
                  </w:r>
                  <w:r>
                    <w:rPr>
                      <w:color w:val="FFFFFF"/>
                      <w:sz w:val="24"/>
                    </w:rPr>
                    <w:t>0</w:t>
                  </w:r>
                </w:p>
              </w:tc>
            </w:tr>
            <w:tr w:rsidR="00000000" w14:paraId="144A7F6D"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7B9CC2A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14628ED" w14:textId="77777777" w:rsidR="00854CC7" w:rsidRDefault="00854CC7">
                        <w:r>
                          <w:rPr>
                            <w:color w:val="000000"/>
                            <w:sz w:val="24"/>
                          </w:rPr>
                          <w:t>29.1. kontrolės ir priežiūros proceso valdymas – 4.</w:t>
                        </w:r>
                      </w:p>
                    </w:tc>
                  </w:tr>
                </w:tbl>
                <w:p w14:paraId="47E416C6" w14:textId="77777777" w:rsidR="00854CC7" w:rsidRDefault="00854CC7"/>
              </w:tc>
            </w:tr>
            <w:tr w:rsidR="00000000" w14:paraId="74A575E3"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90735BE" w14:textId="77777777" w:rsidR="00854CC7" w:rsidRDefault="00854CC7">
                  <w:r>
                    <w:rPr>
                      <w:color w:val="000000"/>
                      <w:sz w:val="24"/>
                    </w:rPr>
                    <w:t>30. Profesinės kompetencijos ir jų pakankami lygiai:</w:t>
                  </w:r>
                  <w:r>
                    <w:rPr>
                      <w:color w:val="FFFFFF"/>
                      <w:sz w:val="24"/>
                    </w:rPr>
                    <w:t>0</w:t>
                  </w:r>
                </w:p>
              </w:tc>
            </w:tr>
            <w:tr w:rsidR="00000000" w14:paraId="1F554D91" w14:textId="77777777">
              <w:tblPrEx>
                <w:tblCellMar>
                  <w:top w:w="0" w:type="dxa"/>
                  <w:left w:w="0" w:type="dxa"/>
                  <w:bottom w:w="0" w:type="dxa"/>
                  <w:right w:w="0" w:type="dxa"/>
                </w:tblCellMar>
              </w:tblPrEx>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00000" w14:paraId="7EDD5A4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AA88AB1" w14:textId="77777777" w:rsidR="00854CC7" w:rsidRDefault="00854CC7">
                        <w:r>
                          <w:rPr>
                            <w:color w:val="000000"/>
                            <w:sz w:val="24"/>
                          </w:rPr>
                          <w:t>30.1. veiklos planavimas – 4;</w:t>
                        </w:r>
                      </w:p>
                    </w:tc>
                  </w:tr>
                  <w:tr w:rsidR="00000000" w14:paraId="1D5C4175"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CDD358E" w14:textId="77777777" w:rsidR="00854CC7" w:rsidRDefault="00854CC7">
                        <w:r>
                          <w:rPr>
                            <w:color w:val="000000"/>
                            <w:sz w:val="24"/>
                          </w:rPr>
                          <w:t>30.2. dokumentų valdymas – 4.</w:t>
                        </w:r>
                      </w:p>
                    </w:tc>
                  </w:tr>
                </w:tbl>
                <w:p w14:paraId="7747FA2B" w14:textId="77777777" w:rsidR="00854CC7" w:rsidRDefault="00854CC7"/>
              </w:tc>
            </w:tr>
          </w:tbl>
          <w:p w14:paraId="268D7697" w14:textId="77777777" w:rsidR="00854CC7" w:rsidRDefault="00854CC7"/>
        </w:tc>
        <w:tc>
          <w:tcPr>
            <w:tcW w:w="13" w:type="dxa"/>
          </w:tcPr>
          <w:p w14:paraId="65F43ECD" w14:textId="77777777" w:rsidR="00854CC7" w:rsidRDefault="00854CC7">
            <w:pPr>
              <w:pStyle w:val="EmptyLayoutCell"/>
            </w:pPr>
          </w:p>
        </w:tc>
      </w:tr>
      <w:tr w:rsidR="00000000" w14:paraId="159A38F8" w14:textId="77777777">
        <w:tblPrEx>
          <w:tblCellMar>
            <w:top w:w="0" w:type="dxa"/>
            <w:left w:w="0" w:type="dxa"/>
            <w:bottom w:w="0" w:type="dxa"/>
            <w:right w:w="0" w:type="dxa"/>
          </w:tblCellMar>
        </w:tblPrEx>
        <w:trPr>
          <w:trHeight w:val="450"/>
        </w:trPr>
        <w:tc>
          <w:tcPr>
            <w:tcW w:w="5" w:type="dxa"/>
          </w:tcPr>
          <w:p w14:paraId="161FF8D4" w14:textId="77777777" w:rsidR="00854CC7" w:rsidRDefault="00854CC7">
            <w:pPr>
              <w:pStyle w:val="EmptyLayoutCell"/>
            </w:pPr>
          </w:p>
        </w:tc>
        <w:tc>
          <w:tcPr>
            <w:tcW w:w="1" w:type="dxa"/>
          </w:tcPr>
          <w:p w14:paraId="63998ADF" w14:textId="77777777" w:rsidR="00854CC7" w:rsidRDefault="00854CC7">
            <w:pPr>
              <w:pStyle w:val="EmptyLayoutCell"/>
            </w:pPr>
          </w:p>
        </w:tc>
        <w:tc>
          <w:tcPr>
            <w:tcW w:w="13" w:type="dxa"/>
          </w:tcPr>
          <w:p w14:paraId="14716D26" w14:textId="77777777" w:rsidR="00854CC7" w:rsidRDefault="00854CC7">
            <w:pPr>
              <w:pStyle w:val="EmptyLayoutCell"/>
            </w:pPr>
          </w:p>
        </w:tc>
        <w:tc>
          <w:tcPr>
            <w:tcW w:w="1" w:type="dxa"/>
          </w:tcPr>
          <w:p w14:paraId="5E750001" w14:textId="77777777" w:rsidR="00854CC7" w:rsidRDefault="00854CC7">
            <w:pPr>
              <w:pStyle w:val="EmptyLayoutCell"/>
            </w:pPr>
          </w:p>
        </w:tc>
        <w:tc>
          <w:tcPr>
            <w:tcW w:w="1" w:type="dxa"/>
          </w:tcPr>
          <w:p w14:paraId="498DFEDA" w14:textId="77777777" w:rsidR="00854CC7" w:rsidRDefault="00854CC7">
            <w:pPr>
              <w:pStyle w:val="EmptyLayoutCell"/>
            </w:pPr>
          </w:p>
        </w:tc>
        <w:tc>
          <w:tcPr>
            <w:tcW w:w="9048" w:type="dxa"/>
          </w:tcPr>
          <w:p w14:paraId="6776DEE3" w14:textId="77777777" w:rsidR="00854CC7" w:rsidRDefault="00854CC7">
            <w:pPr>
              <w:pStyle w:val="EmptyLayoutCell"/>
            </w:pPr>
          </w:p>
        </w:tc>
        <w:tc>
          <w:tcPr>
            <w:tcW w:w="13" w:type="dxa"/>
          </w:tcPr>
          <w:p w14:paraId="5651A7AB" w14:textId="77777777" w:rsidR="00854CC7" w:rsidRDefault="00854CC7">
            <w:pPr>
              <w:pStyle w:val="EmptyLayoutCell"/>
            </w:pPr>
          </w:p>
        </w:tc>
      </w:tr>
      <w:tr w:rsidR="00854CC7" w14:paraId="157962AD" w14:textId="77777777" w:rsidTr="00854CC7">
        <w:tblPrEx>
          <w:tblCellMar>
            <w:top w:w="0" w:type="dxa"/>
            <w:left w:w="0" w:type="dxa"/>
            <w:bottom w:w="0" w:type="dxa"/>
            <w:right w:w="0" w:type="dxa"/>
          </w:tblCellMar>
        </w:tblPrEx>
        <w:tc>
          <w:tcPr>
            <w:tcW w:w="5" w:type="dxa"/>
          </w:tcPr>
          <w:p w14:paraId="58884082" w14:textId="77777777" w:rsidR="00854CC7" w:rsidRDefault="00854CC7">
            <w:pPr>
              <w:pStyle w:val="EmptyLayoutCell"/>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000000" w14:paraId="5B8C1521"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7E1FA0D3" w14:textId="77777777" w:rsidR="00854CC7" w:rsidRDefault="00854CC7">
                  <w:r>
                    <w:rPr>
                      <w:color w:val="000000"/>
                      <w:sz w:val="24"/>
                    </w:rPr>
                    <w:t>Susipažinau</w:t>
                  </w:r>
                </w:p>
              </w:tc>
              <w:tc>
                <w:tcPr>
                  <w:tcW w:w="5669" w:type="dxa"/>
                  <w:tcMar>
                    <w:top w:w="40" w:type="dxa"/>
                    <w:left w:w="40" w:type="dxa"/>
                    <w:bottom w:w="40" w:type="dxa"/>
                    <w:right w:w="40" w:type="dxa"/>
                  </w:tcMar>
                </w:tcPr>
                <w:p w14:paraId="1E69CA8C" w14:textId="77777777" w:rsidR="00854CC7" w:rsidRDefault="00854CC7"/>
              </w:tc>
            </w:tr>
            <w:tr w:rsidR="00000000" w14:paraId="5EA2CA41"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28137CA4" w14:textId="77777777" w:rsidR="00854CC7" w:rsidRDefault="00854CC7"/>
              </w:tc>
              <w:tc>
                <w:tcPr>
                  <w:tcW w:w="5669" w:type="dxa"/>
                  <w:tcMar>
                    <w:top w:w="40" w:type="dxa"/>
                    <w:left w:w="40" w:type="dxa"/>
                    <w:bottom w:w="40" w:type="dxa"/>
                    <w:right w:w="40" w:type="dxa"/>
                  </w:tcMar>
                </w:tcPr>
                <w:p w14:paraId="0EA15767" w14:textId="77777777" w:rsidR="00854CC7" w:rsidRDefault="00854CC7"/>
              </w:tc>
            </w:tr>
            <w:tr w:rsidR="00000000" w14:paraId="33A48A88"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26361687" w14:textId="77777777" w:rsidR="00854CC7" w:rsidRDefault="00854CC7">
                  <w:r>
                    <w:rPr>
                      <w:color w:val="000000"/>
                    </w:rPr>
                    <w:t>(Parašas)</w:t>
                  </w:r>
                </w:p>
              </w:tc>
              <w:tc>
                <w:tcPr>
                  <w:tcW w:w="5669" w:type="dxa"/>
                  <w:tcMar>
                    <w:top w:w="40" w:type="dxa"/>
                    <w:left w:w="40" w:type="dxa"/>
                    <w:bottom w:w="40" w:type="dxa"/>
                    <w:right w:w="40" w:type="dxa"/>
                  </w:tcMar>
                </w:tcPr>
                <w:p w14:paraId="040AF6A3" w14:textId="77777777" w:rsidR="00854CC7" w:rsidRDefault="00854CC7"/>
              </w:tc>
            </w:tr>
            <w:tr w:rsidR="00000000" w14:paraId="1C5A7D19"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4A63498A" w14:textId="77777777" w:rsidR="00854CC7" w:rsidRDefault="00854CC7"/>
              </w:tc>
              <w:tc>
                <w:tcPr>
                  <w:tcW w:w="5669" w:type="dxa"/>
                  <w:tcMar>
                    <w:top w:w="40" w:type="dxa"/>
                    <w:left w:w="40" w:type="dxa"/>
                    <w:bottom w:w="40" w:type="dxa"/>
                    <w:right w:w="40" w:type="dxa"/>
                  </w:tcMar>
                </w:tcPr>
                <w:p w14:paraId="5E090D92" w14:textId="77777777" w:rsidR="00854CC7" w:rsidRDefault="00854CC7"/>
              </w:tc>
            </w:tr>
            <w:tr w:rsidR="00000000" w14:paraId="3296CFF0"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567DE081" w14:textId="77777777" w:rsidR="00854CC7" w:rsidRDefault="00854CC7">
                  <w:r>
                    <w:rPr>
                      <w:color w:val="000000"/>
                    </w:rPr>
                    <w:t>(Vardas ir pavardė)</w:t>
                  </w:r>
                </w:p>
              </w:tc>
              <w:tc>
                <w:tcPr>
                  <w:tcW w:w="5669" w:type="dxa"/>
                  <w:tcMar>
                    <w:top w:w="40" w:type="dxa"/>
                    <w:left w:w="40" w:type="dxa"/>
                    <w:bottom w:w="40" w:type="dxa"/>
                    <w:right w:w="40" w:type="dxa"/>
                  </w:tcMar>
                </w:tcPr>
                <w:p w14:paraId="361A8616" w14:textId="77777777" w:rsidR="00854CC7" w:rsidRDefault="00854CC7"/>
              </w:tc>
            </w:tr>
            <w:tr w:rsidR="00000000" w14:paraId="11AC7C38"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5EB3EAC6" w14:textId="77777777" w:rsidR="00854CC7" w:rsidRDefault="00854CC7"/>
              </w:tc>
              <w:tc>
                <w:tcPr>
                  <w:tcW w:w="5669" w:type="dxa"/>
                  <w:tcMar>
                    <w:top w:w="40" w:type="dxa"/>
                    <w:left w:w="40" w:type="dxa"/>
                    <w:bottom w:w="40" w:type="dxa"/>
                    <w:right w:w="40" w:type="dxa"/>
                  </w:tcMar>
                </w:tcPr>
                <w:p w14:paraId="37429DCC" w14:textId="77777777" w:rsidR="00854CC7" w:rsidRDefault="00854CC7"/>
              </w:tc>
            </w:tr>
            <w:tr w:rsidR="00000000" w14:paraId="721CC003"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21263368" w14:textId="77777777" w:rsidR="00854CC7" w:rsidRDefault="00854CC7">
                  <w:r>
                    <w:rPr>
                      <w:color w:val="000000"/>
                    </w:rPr>
                    <w:t>(Data)</w:t>
                  </w:r>
                </w:p>
              </w:tc>
              <w:tc>
                <w:tcPr>
                  <w:tcW w:w="5669" w:type="dxa"/>
                  <w:tcMar>
                    <w:top w:w="40" w:type="dxa"/>
                    <w:left w:w="40" w:type="dxa"/>
                    <w:bottom w:w="40" w:type="dxa"/>
                    <w:right w:w="40" w:type="dxa"/>
                  </w:tcMar>
                </w:tcPr>
                <w:p w14:paraId="518EE60F" w14:textId="77777777" w:rsidR="00854CC7" w:rsidRDefault="00854CC7"/>
              </w:tc>
            </w:tr>
            <w:tr w:rsidR="00000000" w14:paraId="0DCBB2F6"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53FF28E0" w14:textId="77777777" w:rsidR="00854CC7" w:rsidRDefault="00854CC7"/>
              </w:tc>
              <w:tc>
                <w:tcPr>
                  <w:tcW w:w="5669" w:type="dxa"/>
                  <w:tcMar>
                    <w:top w:w="40" w:type="dxa"/>
                    <w:left w:w="40" w:type="dxa"/>
                    <w:bottom w:w="40" w:type="dxa"/>
                    <w:right w:w="40" w:type="dxa"/>
                  </w:tcMar>
                </w:tcPr>
                <w:p w14:paraId="7ED007E4" w14:textId="77777777" w:rsidR="00854CC7" w:rsidRDefault="00854CC7"/>
              </w:tc>
            </w:tr>
          </w:tbl>
          <w:p w14:paraId="5A9D4807" w14:textId="77777777" w:rsidR="00854CC7" w:rsidRDefault="00854CC7"/>
        </w:tc>
        <w:tc>
          <w:tcPr>
            <w:tcW w:w="13" w:type="dxa"/>
          </w:tcPr>
          <w:p w14:paraId="55400E82" w14:textId="77777777" w:rsidR="00854CC7" w:rsidRDefault="00854CC7">
            <w:pPr>
              <w:pStyle w:val="EmptyLayoutCell"/>
            </w:pPr>
          </w:p>
        </w:tc>
      </w:tr>
      <w:tr w:rsidR="00000000" w14:paraId="49682BAA" w14:textId="77777777">
        <w:tblPrEx>
          <w:tblCellMar>
            <w:top w:w="0" w:type="dxa"/>
            <w:left w:w="0" w:type="dxa"/>
            <w:bottom w:w="0" w:type="dxa"/>
            <w:right w:w="0" w:type="dxa"/>
          </w:tblCellMar>
        </w:tblPrEx>
        <w:trPr>
          <w:trHeight w:val="911"/>
        </w:trPr>
        <w:tc>
          <w:tcPr>
            <w:tcW w:w="5" w:type="dxa"/>
          </w:tcPr>
          <w:p w14:paraId="6CCB4B54" w14:textId="77777777" w:rsidR="00854CC7" w:rsidRDefault="00854CC7">
            <w:pPr>
              <w:pStyle w:val="EmptyLayoutCell"/>
            </w:pPr>
          </w:p>
        </w:tc>
        <w:tc>
          <w:tcPr>
            <w:tcW w:w="1" w:type="dxa"/>
          </w:tcPr>
          <w:p w14:paraId="4E15D677" w14:textId="77777777" w:rsidR="00854CC7" w:rsidRDefault="00854CC7">
            <w:pPr>
              <w:pStyle w:val="EmptyLayoutCell"/>
            </w:pPr>
          </w:p>
        </w:tc>
        <w:tc>
          <w:tcPr>
            <w:tcW w:w="13" w:type="dxa"/>
          </w:tcPr>
          <w:p w14:paraId="36D1844C" w14:textId="77777777" w:rsidR="00854CC7" w:rsidRDefault="00854CC7">
            <w:pPr>
              <w:pStyle w:val="EmptyLayoutCell"/>
            </w:pPr>
          </w:p>
        </w:tc>
        <w:tc>
          <w:tcPr>
            <w:tcW w:w="1" w:type="dxa"/>
          </w:tcPr>
          <w:p w14:paraId="1ECD351F" w14:textId="77777777" w:rsidR="00854CC7" w:rsidRDefault="00854CC7">
            <w:pPr>
              <w:pStyle w:val="EmptyLayoutCell"/>
            </w:pPr>
          </w:p>
        </w:tc>
        <w:tc>
          <w:tcPr>
            <w:tcW w:w="1" w:type="dxa"/>
          </w:tcPr>
          <w:p w14:paraId="417BB41D" w14:textId="77777777" w:rsidR="00854CC7" w:rsidRDefault="00854CC7">
            <w:pPr>
              <w:pStyle w:val="EmptyLayoutCell"/>
            </w:pPr>
          </w:p>
        </w:tc>
        <w:tc>
          <w:tcPr>
            <w:tcW w:w="9048" w:type="dxa"/>
          </w:tcPr>
          <w:p w14:paraId="41B98BCF" w14:textId="77777777" w:rsidR="00854CC7" w:rsidRDefault="00854CC7">
            <w:pPr>
              <w:pStyle w:val="EmptyLayoutCell"/>
            </w:pPr>
          </w:p>
        </w:tc>
        <w:tc>
          <w:tcPr>
            <w:tcW w:w="13" w:type="dxa"/>
          </w:tcPr>
          <w:p w14:paraId="063564C9" w14:textId="77777777" w:rsidR="00854CC7" w:rsidRDefault="00854CC7">
            <w:pPr>
              <w:pStyle w:val="EmptyLayoutCell"/>
            </w:pPr>
          </w:p>
        </w:tc>
      </w:tr>
    </w:tbl>
    <w:p w14:paraId="3C5FFEE3" w14:textId="77777777" w:rsidR="00854CC7" w:rsidRDefault="00854CC7"/>
    <w:sectPr w:rsidR="00000000">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42"/>
    <w:rsid w:val="004E7B42"/>
    <w:rsid w:val="00854C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2E1D8"/>
  <w15:chartTrackingRefBased/>
  <w15:docId w15:val="{74969611-A9BD-4592-84B2-6D1857FC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3831</Words>
  <Characters>2184</Characters>
  <Application>Microsoft Office Word</Application>
  <DocSecurity>0</DocSecurity>
  <Lines>18</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Agnė Stankevičiūtė</dc:creator>
  <cp:keywords/>
  <cp:lastModifiedBy>Agnė Stankevičiūtė</cp:lastModifiedBy>
  <cp:revision>2</cp:revision>
  <dcterms:created xsi:type="dcterms:W3CDTF">2025-02-06T08:25:00Z</dcterms:created>
  <dcterms:modified xsi:type="dcterms:W3CDTF">2025-02-06T08:25:00Z</dcterms:modified>
</cp:coreProperties>
</file>